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DB" w:rsidRPr="00816EB3" w:rsidRDefault="00A709D4" w:rsidP="003B047E">
      <w:pPr>
        <w:tabs>
          <w:tab w:val="left" w:pos="0"/>
        </w:tabs>
        <w:jc w:val="right"/>
        <w:rPr>
          <w:color w:val="FF0000"/>
        </w:rPr>
      </w:pPr>
      <w:r w:rsidRPr="00816EB3">
        <w:rPr>
          <w:color w:val="FF0000"/>
          <w:sz w:val="28"/>
          <w:szCs w:val="28"/>
        </w:rPr>
        <w:tab/>
      </w:r>
      <w:r w:rsidRPr="00816EB3">
        <w:rPr>
          <w:color w:val="FF0000"/>
          <w:sz w:val="28"/>
          <w:szCs w:val="28"/>
        </w:rPr>
        <w:tab/>
      </w:r>
      <w:r w:rsidRPr="00816EB3">
        <w:rPr>
          <w:color w:val="FF0000"/>
          <w:sz w:val="28"/>
          <w:szCs w:val="28"/>
        </w:rPr>
        <w:tab/>
      </w:r>
      <w:r w:rsidRPr="00816EB3">
        <w:rPr>
          <w:color w:val="FF0000"/>
          <w:sz w:val="28"/>
          <w:szCs w:val="28"/>
        </w:rPr>
        <w:tab/>
      </w:r>
      <w:r w:rsidRPr="00816EB3">
        <w:rPr>
          <w:color w:val="FF0000"/>
          <w:sz w:val="28"/>
          <w:szCs w:val="28"/>
        </w:rPr>
        <w:tab/>
      </w:r>
      <w:r w:rsidRPr="00816EB3">
        <w:rPr>
          <w:color w:val="FF0000"/>
          <w:sz w:val="28"/>
          <w:szCs w:val="28"/>
        </w:rPr>
        <w:tab/>
      </w:r>
    </w:p>
    <w:p w:rsidR="00206CDB" w:rsidRPr="00816EB3" w:rsidRDefault="00206CDB" w:rsidP="00206CDB">
      <w:pPr>
        <w:tabs>
          <w:tab w:val="left" w:pos="567"/>
        </w:tabs>
        <w:jc w:val="center"/>
        <w:rPr>
          <w:color w:val="FF0000"/>
        </w:rPr>
      </w:pPr>
    </w:p>
    <w:p w:rsidR="00622D88" w:rsidRPr="004D7D20" w:rsidRDefault="00622D88" w:rsidP="00622D88">
      <w:pPr>
        <w:tabs>
          <w:tab w:val="left" w:pos="0"/>
        </w:tabs>
        <w:ind w:firstLine="851"/>
        <w:jc w:val="center"/>
        <w:rPr>
          <w:sz w:val="28"/>
          <w:szCs w:val="28"/>
        </w:rPr>
      </w:pPr>
      <w:r w:rsidRPr="004D7D20">
        <w:rPr>
          <w:sz w:val="28"/>
          <w:szCs w:val="28"/>
        </w:rPr>
        <w:t xml:space="preserve">Пояснительная записка </w:t>
      </w:r>
    </w:p>
    <w:p w:rsidR="00254750" w:rsidRPr="00B85241" w:rsidRDefault="00254750" w:rsidP="00622D88">
      <w:pPr>
        <w:tabs>
          <w:tab w:val="left" w:pos="0"/>
        </w:tabs>
        <w:ind w:firstLine="851"/>
        <w:jc w:val="center"/>
        <w:rPr>
          <w:sz w:val="28"/>
          <w:szCs w:val="28"/>
          <w:highlight w:val="yellow"/>
        </w:rPr>
      </w:pPr>
    </w:p>
    <w:p w:rsidR="00473083" w:rsidRPr="00C1249F" w:rsidRDefault="00473083" w:rsidP="00473083">
      <w:pPr>
        <w:jc w:val="center"/>
        <w:rPr>
          <w:b/>
          <w:bCs/>
          <w:sz w:val="28"/>
          <w:szCs w:val="28"/>
        </w:rPr>
      </w:pPr>
      <w:r w:rsidRPr="00C1249F">
        <w:rPr>
          <w:b/>
          <w:bCs/>
          <w:sz w:val="28"/>
          <w:szCs w:val="28"/>
        </w:rPr>
        <w:t>к проекту решения Думы района «О бюджете района на 202</w:t>
      </w:r>
      <w:r w:rsidR="00DB1A99">
        <w:rPr>
          <w:b/>
          <w:bCs/>
          <w:sz w:val="28"/>
          <w:szCs w:val="28"/>
        </w:rPr>
        <w:t>6</w:t>
      </w:r>
      <w:r w:rsidRPr="00C1249F">
        <w:rPr>
          <w:b/>
          <w:bCs/>
          <w:sz w:val="28"/>
          <w:szCs w:val="28"/>
        </w:rPr>
        <w:t xml:space="preserve"> год и на плановый период 202</w:t>
      </w:r>
      <w:r w:rsidR="00DB1A99">
        <w:rPr>
          <w:b/>
          <w:bCs/>
          <w:sz w:val="28"/>
          <w:szCs w:val="28"/>
        </w:rPr>
        <w:t>7</w:t>
      </w:r>
      <w:r w:rsidRPr="00C1249F">
        <w:rPr>
          <w:b/>
          <w:bCs/>
          <w:sz w:val="28"/>
          <w:szCs w:val="28"/>
        </w:rPr>
        <w:t xml:space="preserve"> и 202</w:t>
      </w:r>
      <w:r w:rsidR="00DB1A99">
        <w:rPr>
          <w:b/>
          <w:bCs/>
          <w:sz w:val="28"/>
          <w:szCs w:val="28"/>
        </w:rPr>
        <w:t xml:space="preserve">8 </w:t>
      </w:r>
      <w:r w:rsidRPr="00C1249F">
        <w:rPr>
          <w:b/>
          <w:bCs/>
          <w:sz w:val="28"/>
          <w:szCs w:val="28"/>
        </w:rPr>
        <w:t>годов» по расходам муниципальной программы «Развитие физической культуры и спорта в Нижневартовском районе»</w:t>
      </w:r>
    </w:p>
    <w:p w:rsidR="00F71141" w:rsidRPr="00C1249F" w:rsidRDefault="00F71141" w:rsidP="00473083">
      <w:pPr>
        <w:ind w:firstLine="708"/>
        <w:jc w:val="both"/>
        <w:rPr>
          <w:bCs/>
          <w:sz w:val="28"/>
          <w:szCs w:val="28"/>
        </w:rPr>
      </w:pPr>
    </w:p>
    <w:p w:rsidR="00473083" w:rsidRPr="00C1249F" w:rsidRDefault="00473083" w:rsidP="00473083">
      <w:pPr>
        <w:ind w:firstLine="708"/>
        <w:jc w:val="both"/>
        <w:rPr>
          <w:bCs/>
          <w:sz w:val="28"/>
          <w:szCs w:val="28"/>
        </w:rPr>
      </w:pPr>
      <w:r w:rsidRPr="00C1249F">
        <w:rPr>
          <w:bCs/>
          <w:sz w:val="28"/>
          <w:szCs w:val="28"/>
        </w:rPr>
        <w:t>Постановление администрации района от</w:t>
      </w:r>
      <w:r w:rsidR="00E73B58" w:rsidRPr="00C1249F">
        <w:rPr>
          <w:bCs/>
          <w:sz w:val="28"/>
          <w:szCs w:val="28"/>
        </w:rPr>
        <w:t xml:space="preserve"> 20.12.2023 </w:t>
      </w:r>
      <w:r w:rsidRPr="00C1249F">
        <w:rPr>
          <w:bCs/>
          <w:sz w:val="28"/>
          <w:szCs w:val="28"/>
        </w:rPr>
        <w:t xml:space="preserve">№ </w:t>
      </w:r>
      <w:r w:rsidR="00E73B58" w:rsidRPr="00C1249F">
        <w:rPr>
          <w:bCs/>
          <w:sz w:val="28"/>
          <w:szCs w:val="28"/>
        </w:rPr>
        <w:t>1385</w:t>
      </w:r>
      <w:r w:rsidRPr="00C1249F">
        <w:rPr>
          <w:bCs/>
          <w:sz w:val="28"/>
          <w:szCs w:val="28"/>
        </w:rPr>
        <w:t xml:space="preserve"> «Об утверждении муниципальной программы «Развитие физической культуры и спорта в Нижневартовском районе».</w:t>
      </w:r>
    </w:p>
    <w:p w:rsidR="00C776E6" w:rsidRPr="00C1249F" w:rsidRDefault="00C776E6" w:rsidP="00473083">
      <w:pPr>
        <w:tabs>
          <w:tab w:val="left" w:pos="567"/>
        </w:tabs>
        <w:jc w:val="both"/>
        <w:rPr>
          <w:i/>
          <w:color w:val="FF0000"/>
          <w:sz w:val="28"/>
          <w:szCs w:val="28"/>
        </w:rPr>
      </w:pPr>
    </w:p>
    <w:p w:rsidR="00473083" w:rsidRPr="00C1249F" w:rsidRDefault="00622D88" w:rsidP="00473083">
      <w:pPr>
        <w:tabs>
          <w:tab w:val="left" w:pos="567"/>
        </w:tabs>
        <w:jc w:val="both"/>
        <w:rPr>
          <w:i/>
          <w:sz w:val="28"/>
          <w:szCs w:val="28"/>
        </w:rPr>
      </w:pPr>
      <w:r w:rsidRPr="00C1249F">
        <w:rPr>
          <w:i/>
          <w:sz w:val="28"/>
          <w:szCs w:val="28"/>
        </w:rPr>
        <w:t>О</w:t>
      </w:r>
      <w:r w:rsidR="00206CDB" w:rsidRPr="00C1249F">
        <w:rPr>
          <w:i/>
          <w:sz w:val="28"/>
          <w:szCs w:val="28"/>
        </w:rPr>
        <w:t xml:space="preserve">тветственный исполнитель </w:t>
      </w:r>
      <w:r w:rsidR="00A709D4" w:rsidRPr="00C1249F">
        <w:rPr>
          <w:i/>
          <w:sz w:val="28"/>
          <w:szCs w:val="28"/>
        </w:rPr>
        <w:t>муниципальной</w:t>
      </w:r>
      <w:r w:rsidR="00206CDB" w:rsidRPr="00C1249F">
        <w:rPr>
          <w:i/>
          <w:sz w:val="28"/>
          <w:szCs w:val="28"/>
        </w:rPr>
        <w:t xml:space="preserve"> программы</w:t>
      </w:r>
      <w:r w:rsidR="00473083" w:rsidRPr="00C1249F">
        <w:rPr>
          <w:i/>
          <w:sz w:val="28"/>
          <w:szCs w:val="28"/>
        </w:rPr>
        <w:t>:</w:t>
      </w:r>
      <w:r w:rsidR="00F71141" w:rsidRPr="00C1249F">
        <w:rPr>
          <w:i/>
          <w:sz w:val="28"/>
          <w:szCs w:val="28"/>
        </w:rPr>
        <w:t xml:space="preserve"> </w:t>
      </w:r>
      <w:r w:rsidRPr="00C1249F">
        <w:rPr>
          <w:sz w:val="28"/>
          <w:szCs w:val="28"/>
        </w:rPr>
        <w:t>Управление культуры и спорта администрации района</w:t>
      </w:r>
    </w:p>
    <w:p w:rsidR="00C776E6" w:rsidRPr="00C1249F" w:rsidRDefault="00C776E6" w:rsidP="00473083">
      <w:pPr>
        <w:tabs>
          <w:tab w:val="left" w:pos="567"/>
        </w:tabs>
        <w:jc w:val="both"/>
        <w:rPr>
          <w:i/>
          <w:sz w:val="28"/>
          <w:szCs w:val="28"/>
        </w:rPr>
      </w:pPr>
    </w:p>
    <w:p w:rsidR="00206CDB" w:rsidRPr="00C1249F" w:rsidRDefault="00473083" w:rsidP="00473083">
      <w:pPr>
        <w:tabs>
          <w:tab w:val="left" w:pos="567"/>
        </w:tabs>
        <w:jc w:val="both"/>
        <w:rPr>
          <w:sz w:val="28"/>
          <w:szCs w:val="28"/>
        </w:rPr>
      </w:pPr>
      <w:r w:rsidRPr="00C1249F">
        <w:rPr>
          <w:i/>
          <w:sz w:val="28"/>
          <w:szCs w:val="28"/>
        </w:rPr>
        <w:t>С</w:t>
      </w:r>
      <w:r w:rsidR="00206CDB" w:rsidRPr="00C1249F">
        <w:rPr>
          <w:i/>
          <w:sz w:val="28"/>
          <w:szCs w:val="28"/>
        </w:rPr>
        <w:t>оисполнители</w:t>
      </w:r>
      <w:r w:rsidRPr="00C1249F">
        <w:rPr>
          <w:i/>
          <w:sz w:val="28"/>
          <w:szCs w:val="28"/>
        </w:rPr>
        <w:t>:</w:t>
      </w:r>
      <w:r w:rsidRPr="00C1249F">
        <w:rPr>
          <w:sz w:val="28"/>
          <w:szCs w:val="28"/>
        </w:rPr>
        <w:t xml:space="preserve"> </w:t>
      </w:r>
      <w:r w:rsidR="00622D88" w:rsidRPr="00C1249F">
        <w:rPr>
          <w:sz w:val="28"/>
          <w:szCs w:val="28"/>
        </w:rPr>
        <w:t xml:space="preserve">муниципальное автономное учреждение дополнительного образования «Спортивная школа </w:t>
      </w:r>
      <w:proofErr w:type="spellStart"/>
      <w:r w:rsidR="00622D88" w:rsidRPr="00C1249F">
        <w:rPr>
          <w:sz w:val="28"/>
          <w:szCs w:val="28"/>
        </w:rPr>
        <w:t>Нижневартовского</w:t>
      </w:r>
      <w:proofErr w:type="spellEnd"/>
      <w:r w:rsidR="00622D88" w:rsidRPr="00C1249F">
        <w:rPr>
          <w:sz w:val="28"/>
          <w:szCs w:val="28"/>
        </w:rPr>
        <w:t xml:space="preserve"> района»; муниципальное автономное учреждение дополнительного образования </w:t>
      </w:r>
      <w:proofErr w:type="spellStart"/>
      <w:r w:rsidR="00622D88" w:rsidRPr="00C1249F">
        <w:rPr>
          <w:sz w:val="28"/>
          <w:szCs w:val="28"/>
        </w:rPr>
        <w:t>Новоаганская</w:t>
      </w:r>
      <w:proofErr w:type="spellEnd"/>
      <w:r w:rsidR="00622D88" w:rsidRPr="00C1249F">
        <w:rPr>
          <w:sz w:val="28"/>
          <w:szCs w:val="28"/>
        </w:rPr>
        <w:t xml:space="preserve"> спортивная школа «Олимп»;</w:t>
      </w:r>
    </w:p>
    <w:p w:rsidR="00C776E6" w:rsidRPr="00C1249F" w:rsidRDefault="00C776E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3B047E" w:rsidRPr="00DB1A99" w:rsidRDefault="00206CDB" w:rsidP="003B047E">
      <w:pPr>
        <w:pStyle w:val="Title"/>
        <w:spacing w:before="0" w:after="0"/>
        <w:ind w:firstLine="0"/>
        <w:jc w:val="both"/>
        <w:rPr>
          <w:rStyle w:val="a9"/>
          <w:b w:val="0"/>
          <w:i/>
          <w:iCs/>
          <w:color w:val="0070C0"/>
          <w:sz w:val="28"/>
          <w:szCs w:val="28"/>
        </w:rPr>
      </w:pPr>
      <w:r w:rsidRPr="00DB1A99">
        <w:rPr>
          <w:rFonts w:ascii="Times New Roman" w:hAnsi="Times New Roman" w:cs="Times New Roman"/>
          <w:b w:val="0"/>
          <w:i/>
          <w:sz w:val="28"/>
          <w:szCs w:val="28"/>
        </w:rPr>
        <w:t xml:space="preserve">Координаты размещения </w:t>
      </w:r>
      <w:r w:rsidR="00DB4D04" w:rsidRPr="00DB1A99">
        <w:rPr>
          <w:rFonts w:ascii="Times New Roman" w:hAnsi="Times New Roman" w:cs="Times New Roman"/>
          <w:b w:val="0"/>
          <w:i/>
          <w:sz w:val="28"/>
          <w:szCs w:val="28"/>
        </w:rPr>
        <w:t>муниципальной</w:t>
      </w:r>
      <w:r w:rsidRPr="00DB1A99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программы в сети Интернет</w:t>
      </w:r>
      <w:r w:rsidR="00473083" w:rsidRPr="00DB1A99">
        <w:rPr>
          <w:rFonts w:ascii="Times New Roman" w:hAnsi="Times New Roman" w:cs="Times New Roman"/>
          <w:b w:val="0"/>
          <w:i/>
          <w:sz w:val="28"/>
          <w:szCs w:val="28"/>
        </w:rPr>
        <w:t xml:space="preserve">: </w:t>
      </w:r>
      <w:hyperlink r:id="rId8" w:history="1">
        <w:r w:rsidR="003B047E" w:rsidRPr="00DB1A99">
          <w:rPr>
            <w:rStyle w:val="a9"/>
            <w:rFonts w:ascii="Times New Roman" w:hAnsi="Times New Roman" w:cs="Times New Roman"/>
            <w:b w:val="0"/>
            <w:i/>
            <w:iCs/>
            <w:color w:val="0070C0"/>
            <w:sz w:val="28"/>
            <w:szCs w:val="28"/>
          </w:rPr>
          <w:t>http://nvraion.ru/ekonomika-i-finansy/social-economic-district/munitsipalnye-programmy/</w:t>
        </w:r>
      </w:hyperlink>
    </w:p>
    <w:p w:rsidR="00C776E6" w:rsidRPr="00DB1A99" w:rsidRDefault="00C776E6" w:rsidP="003B047E">
      <w:pPr>
        <w:pStyle w:val="Title"/>
        <w:spacing w:before="0" w:after="0"/>
        <w:ind w:firstLine="0"/>
        <w:jc w:val="both"/>
        <w:rPr>
          <w:rStyle w:val="a9"/>
          <w:b w:val="0"/>
          <w:i/>
          <w:iCs/>
          <w:color w:val="0070C0"/>
          <w:sz w:val="28"/>
          <w:szCs w:val="28"/>
        </w:rPr>
      </w:pPr>
    </w:p>
    <w:tbl>
      <w:tblPr>
        <w:tblW w:w="9747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86"/>
        <w:gridCol w:w="6061"/>
      </w:tblGrid>
      <w:tr w:rsidR="00816EB3" w:rsidRPr="00C1249F" w:rsidTr="00DB1A99">
        <w:trPr>
          <w:trHeight w:val="240"/>
          <w:jc w:val="center"/>
        </w:trPr>
        <w:tc>
          <w:tcPr>
            <w:tcW w:w="3686" w:type="dxa"/>
          </w:tcPr>
          <w:p w:rsidR="00F71141" w:rsidRPr="00C1249F" w:rsidRDefault="00F71141" w:rsidP="00DB1A99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1249F">
              <w:rPr>
                <w:rFonts w:eastAsia="Calibri"/>
                <w:i/>
                <w:sz w:val="28"/>
                <w:szCs w:val="28"/>
                <w:lang w:eastAsia="en-US"/>
              </w:rPr>
              <w:t>Цель программы</w:t>
            </w:r>
          </w:p>
          <w:p w:rsidR="00F71141" w:rsidRPr="00C1249F" w:rsidRDefault="00F71141" w:rsidP="00DB1A9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61" w:type="dxa"/>
          </w:tcPr>
          <w:p w:rsidR="00F71141" w:rsidRPr="00C1249F" w:rsidRDefault="00E73B58" w:rsidP="00DB1A9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1249F">
              <w:rPr>
                <w:rFonts w:eastAsia="Calibri"/>
                <w:sz w:val="28"/>
                <w:szCs w:val="28"/>
                <w:lang w:eastAsia="en-US"/>
              </w:rPr>
              <w:t xml:space="preserve">создание для всех категорий и групп населения района условий для занятий физической культурой и массовым спортом </w:t>
            </w:r>
          </w:p>
          <w:p w:rsidR="00E73B58" w:rsidRPr="00C1249F" w:rsidRDefault="00E73B58" w:rsidP="00DB1A9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71141" w:rsidRPr="00C1249F" w:rsidTr="00DB1A99">
        <w:trPr>
          <w:trHeight w:val="240"/>
          <w:jc w:val="center"/>
        </w:trPr>
        <w:tc>
          <w:tcPr>
            <w:tcW w:w="3686" w:type="dxa"/>
          </w:tcPr>
          <w:p w:rsidR="00F71141" w:rsidRPr="00C1249F" w:rsidRDefault="00F71141" w:rsidP="00DB1A99">
            <w:p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6061" w:type="dxa"/>
          </w:tcPr>
          <w:p w:rsidR="00F71141" w:rsidRPr="00C1249F" w:rsidRDefault="00F71141" w:rsidP="00DB1A99">
            <w:p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FB7FFD" w:rsidRPr="00B85241" w:rsidRDefault="00FB7FFD" w:rsidP="00462C9D">
      <w:pPr>
        <w:tabs>
          <w:tab w:val="left" w:pos="567"/>
        </w:tabs>
        <w:jc w:val="right"/>
        <w:rPr>
          <w:sz w:val="28"/>
          <w:szCs w:val="28"/>
          <w:highlight w:val="yellow"/>
        </w:rPr>
      </w:pPr>
    </w:p>
    <w:p w:rsidR="00462C9D" w:rsidRPr="004D7D20" w:rsidRDefault="00462C9D" w:rsidP="00462C9D">
      <w:pPr>
        <w:tabs>
          <w:tab w:val="left" w:pos="567"/>
        </w:tabs>
        <w:jc w:val="right"/>
        <w:rPr>
          <w:sz w:val="28"/>
          <w:szCs w:val="28"/>
        </w:rPr>
      </w:pPr>
      <w:r w:rsidRPr="004D7D20">
        <w:rPr>
          <w:sz w:val="28"/>
          <w:szCs w:val="28"/>
        </w:rPr>
        <w:t>Таблица 1</w:t>
      </w:r>
    </w:p>
    <w:p w:rsidR="00462C9D" w:rsidRPr="004D7D20" w:rsidRDefault="00462C9D" w:rsidP="00462C9D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462C9D" w:rsidRPr="004D7D20" w:rsidRDefault="00462C9D" w:rsidP="00462C9D">
      <w:pPr>
        <w:tabs>
          <w:tab w:val="left" w:pos="0"/>
        </w:tabs>
        <w:ind w:firstLine="851"/>
        <w:jc w:val="center"/>
        <w:rPr>
          <w:sz w:val="28"/>
          <w:szCs w:val="28"/>
        </w:rPr>
      </w:pPr>
      <w:r w:rsidRPr="004D7D20">
        <w:rPr>
          <w:sz w:val="28"/>
          <w:szCs w:val="28"/>
        </w:rPr>
        <w:t>Показатели муниципальной программы «Развитие физической культуры и спорта в Нижневартовском районе»</w:t>
      </w:r>
    </w:p>
    <w:p w:rsidR="00462C9D" w:rsidRPr="00B85241" w:rsidRDefault="00462C9D" w:rsidP="00462C9D">
      <w:pPr>
        <w:tabs>
          <w:tab w:val="left" w:pos="0"/>
        </w:tabs>
        <w:rPr>
          <w:color w:val="FF0000"/>
          <w:sz w:val="28"/>
          <w:szCs w:val="28"/>
          <w:highlight w:val="yellow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412"/>
        <w:gridCol w:w="634"/>
        <w:gridCol w:w="567"/>
        <w:gridCol w:w="709"/>
        <w:gridCol w:w="567"/>
        <w:gridCol w:w="708"/>
        <w:gridCol w:w="567"/>
        <w:gridCol w:w="709"/>
        <w:gridCol w:w="851"/>
        <w:gridCol w:w="1275"/>
        <w:gridCol w:w="1134"/>
      </w:tblGrid>
      <w:tr w:rsidR="00FB7FFD" w:rsidRPr="00B85241" w:rsidTr="00DB1A99">
        <w:trPr>
          <w:trHeight w:val="441"/>
        </w:trPr>
        <w:tc>
          <w:tcPr>
            <w:tcW w:w="635" w:type="dxa"/>
            <w:vMerge w:val="restart"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№ п/п</w:t>
            </w:r>
          </w:p>
        </w:tc>
        <w:tc>
          <w:tcPr>
            <w:tcW w:w="2412" w:type="dxa"/>
            <w:vMerge w:val="restart"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4" w:type="dxa"/>
            <w:vMerge w:val="restart"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76" w:type="dxa"/>
            <w:gridSpan w:val="2"/>
          </w:tcPr>
          <w:p w:rsidR="00462C9D" w:rsidRPr="00993CBC" w:rsidRDefault="00462C9D" w:rsidP="00DB1A99">
            <w:pPr>
              <w:jc w:val="center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5811" w:type="dxa"/>
            <w:gridSpan w:val="7"/>
          </w:tcPr>
          <w:p w:rsidR="00462C9D" w:rsidRPr="00993CBC" w:rsidRDefault="00462C9D" w:rsidP="00DB1A99">
            <w:pPr>
              <w:jc w:val="center"/>
              <w:rPr>
                <w:sz w:val="22"/>
                <w:szCs w:val="22"/>
              </w:rPr>
            </w:pPr>
            <w:r w:rsidRPr="00993CBC">
              <w:t>Значение показателя по годам</w:t>
            </w:r>
          </w:p>
        </w:tc>
      </w:tr>
      <w:tr w:rsidR="00FB7FFD" w:rsidRPr="00B85241" w:rsidTr="00DB1A99">
        <w:trPr>
          <w:trHeight w:val="591"/>
        </w:trPr>
        <w:tc>
          <w:tcPr>
            <w:tcW w:w="635" w:type="dxa"/>
            <w:vMerge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" w:type="dxa"/>
            <w:vMerge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202</w:t>
            </w:r>
            <w:r w:rsidR="00993CBC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202</w:t>
            </w:r>
            <w:r w:rsidR="00993CBC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202</w:t>
            </w:r>
            <w:r w:rsidR="00993CB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C9D" w:rsidRPr="00993CBC" w:rsidRDefault="00462C9D" w:rsidP="00DB1A99">
            <w:pPr>
              <w:jc w:val="center"/>
              <w:rPr>
                <w:sz w:val="20"/>
                <w:szCs w:val="20"/>
              </w:rPr>
            </w:pPr>
            <w:r w:rsidRPr="00993CBC">
              <w:rPr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851" w:type="dxa"/>
          </w:tcPr>
          <w:p w:rsidR="00462C9D" w:rsidRPr="00993CBC" w:rsidRDefault="00462C9D" w:rsidP="00DB1A99">
            <w:pPr>
              <w:jc w:val="center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Документ</w:t>
            </w:r>
          </w:p>
        </w:tc>
        <w:tc>
          <w:tcPr>
            <w:tcW w:w="1275" w:type="dxa"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auto" w:fill="FFFFFF"/>
          </w:tcPr>
          <w:p w:rsidR="00462C9D" w:rsidRPr="00993CBC" w:rsidRDefault="00462C9D" w:rsidP="00DB1A99">
            <w:pPr>
              <w:jc w:val="both"/>
              <w:rPr>
                <w:sz w:val="22"/>
                <w:szCs w:val="22"/>
              </w:rPr>
            </w:pPr>
            <w:r w:rsidRPr="00993CBC">
              <w:rPr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FB7FFD" w:rsidRPr="00B85241" w:rsidTr="00DB1A99">
        <w:trPr>
          <w:trHeight w:val="370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1.1.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69,5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</w:t>
            </w:r>
            <w:r w:rsidR="00FB7FFD" w:rsidRPr="009B767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76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76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shd w:val="clear" w:color="FFFFFF" w:themeColor="background1" w:fill="FFFFFF" w:themeFill="background1"/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  <w:lang w:bidi="ru-RU"/>
              </w:rPr>
              <w:t xml:space="preserve">Региональный проект </w:t>
            </w:r>
            <w:r w:rsidRPr="009B767E">
              <w:rPr>
                <w:sz w:val="22"/>
                <w:szCs w:val="22"/>
                <w:lang w:bidi="ru-RU"/>
              </w:rPr>
              <w:lastRenderedPageBreak/>
              <w:t>«Спорт - норма жизни» национального проекта «Демография»</w:t>
            </w:r>
          </w:p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управление культуры и   спорта администр</w:t>
            </w:r>
            <w:r w:rsidRPr="009B767E">
              <w:rPr>
                <w:sz w:val="22"/>
                <w:szCs w:val="22"/>
              </w:rPr>
              <w:lastRenderedPageBreak/>
              <w:t>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 xml:space="preserve">Увеличение доли граждан систематически </w:t>
            </w:r>
            <w:r w:rsidRPr="009B767E">
              <w:rPr>
                <w:sz w:val="22"/>
                <w:szCs w:val="22"/>
              </w:rPr>
              <w:lastRenderedPageBreak/>
              <w:t>занимающихся физической культурой и спортом, до 70 %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67</w:t>
            </w:r>
            <w:r w:rsidR="009B767E" w:rsidRPr="009B767E">
              <w:rPr>
                <w:sz w:val="20"/>
                <w:szCs w:val="20"/>
              </w:rPr>
              <w:t>,8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69,</w:t>
            </w:r>
            <w:r w:rsidR="00FB7FFD" w:rsidRPr="009B767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69,5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69,5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69,5</w:t>
            </w:r>
          </w:p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2C9D" w:rsidRPr="009B767E" w:rsidRDefault="00462C9D" w:rsidP="00DB1A99">
            <w:pPr>
              <w:shd w:val="clear" w:color="FFFFFF" w:themeColor="background1" w:fill="FFFFFF" w:themeFill="background1"/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  <w:lang w:bidi="ru-RU"/>
              </w:rPr>
              <w:t>Региональный проект «Спорт - норма жизни» национального проекта «Демография»</w:t>
            </w:r>
          </w:p>
          <w:p w:rsidR="00462C9D" w:rsidRPr="009B767E" w:rsidRDefault="00462C9D" w:rsidP="00DB1A9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Увеличение доли граждан систематически занимающихся физической культурой и спортом, до 70 %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1.3.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Доля граждан в возрасте 3–29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99,7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99,7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99,7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99,7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99,7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9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9B767E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1.4.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rFonts w:eastAsia="TimesNewRoman"/>
                <w:sz w:val="22"/>
                <w:szCs w:val="22"/>
              </w:rPr>
              <w:t xml:space="preserve">Доля граждан в возрасте от 30 до 54 лет включительно (женщины) и до 59 лет </w:t>
            </w:r>
            <w:r w:rsidRPr="009B767E">
              <w:rPr>
                <w:rFonts w:eastAsia="TimesNewRoman"/>
                <w:sz w:val="22"/>
                <w:szCs w:val="22"/>
              </w:rPr>
              <w:lastRenderedPageBreak/>
              <w:t>включительно (мужчины),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61,2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61,</w:t>
            </w:r>
            <w:r w:rsidR="009B767E" w:rsidRPr="009B767E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61,</w:t>
            </w:r>
            <w:r w:rsidR="00BA1299" w:rsidRPr="009B767E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61,7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</w:t>
            </w:r>
            <w:r w:rsidRPr="009B767E">
              <w:rPr>
                <w:sz w:val="22"/>
                <w:szCs w:val="22"/>
              </w:rPr>
              <w:lastRenderedPageBreak/>
              <w:t>амма Ханты-Мансийского автономного округа-Югры «</w:t>
            </w:r>
            <w:hyperlink r:id="rId10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управление культуры и   спорта администр</w:t>
            </w:r>
            <w:r w:rsidRPr="009B767E">
              <w:rPr>
                <w:sz w:val="22"/>
                <w:szCs w:val="22"/>
              </w:rPr>
              <w:lastRenderedPageBreak/>
              <w:t>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1.5.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rFonts w:eastAsia="TimesNewRoman"/>
                <w:sz w:val="22"/>
                <w:szCs w:val="22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35,6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3</w:t>
            </w:r>
            <w:r w:rsidR="00D076BA" w:rsidRPr="009B767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1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1.6.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rFonts w:eastAsia="TimesNewRoman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49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49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2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</w:t>
            </w:r>
            <w:r w:rsidRPr="009B767E">
              <w:rPr>
                <w:sz w:val="22"/>
                <w:szCs w:val="22"/>
              </w:rPr>
              <w:lastRenderedPageBreak/>
              <w:t>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1.7.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53,8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5</w:t>
            </w:r>
            <w:r w:rsidR="00A36175" w:rsidRPr="009B767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3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1.7.1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71,5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72</w:t>
            </w:r>
            <w:r w:rsidR="00A36175" w:rsidRPr="009B767E">
              <w:rPr>
                <w:sz w:val="20"/>
                <w:szCs w:val="20"/>
              </w:rPr>
              <w:t>,5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72,5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72,5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72,5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4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1.8.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 xml:space="preserve">Доля детей в возрасте от 5 до 17 лет, занимающихся по дополнительным образовательным программам спортивной подготовки, от общей численности детей </w:t>
            </w:r>
            <w:r w:rsidRPr="009B767E">
              <w:rPr>
                <w:sz w:val="22"/>
                <w:szCs w:val="22"/>
              </w:rPr>
              <w:lastRenderedPageBreak/>
              <w:t>указанной возрастной категории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27</w:t>
            </w:r>
          </w:p>
        </w:tc>
        <w:tc>
          <w:tcPr>
            <w:tcW w:w="708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 xml:space="preserve">Государственная программа Ханты-Мансийского </w:t>
            </w:r>
            <w:r w:rsidRPr="009B767E">
              <w:rPr>
                <w:sz w:val="22"/>
                <w:szCs w:val="22"/>
              </w:rPr>
              <w:lastRenderedPageBreak/>
              <w:t>автономного округа-Югры «</w:t>
            </w:r>
            <w:hyperlink r:id="rId15">
              <w:r w:rsidRPr="009B767E">
                <w:rPr>
                  <w:sz w:val="22"/>
                  <w:szCs w:val="22"/>
                </w:rPr>
                <w:t>Развитие</w:t>
              </w:r>
            </w:hyperlink>
            <w:r w:rsidRPr="009B767E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lastRenderedPageBreak/>
              <w:t>управление культуры и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  <w:tr w:rsidR="00FB7FFD" w:rsidRPr="00B85241" w:rsidTr="00DB1A99">
        <w:trPr>
          <w:trHeight w:val="371"/>
        </w:trPr>
        <w:tc>
          <w:tcPr>
            <w:tcW w:w="63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1.9.</w:t>
            </w:r>
          </w:p>
        </w:tc>
        <w:tc>
          <w:tcPr>
            <w:tcW w:w="2412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Доля средств бюджета района, выделяемых некоммерческим организациям, на предоставление услуг (работ) в сфере физической культуры и спорта по организации и проведению физкультурных мероприятий на территории района</w:t>
            </w:r>
          </w:p>
        </w:tc>
        <w:tc>
          <w:tcPr>
            <w:tcW w:w="6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462C9D" w:rsidRPr="009B767E" w:rsidRDefault="00A36175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62C9D" w:rsidRPr="009B767E" w:rsidRDefault="00462C9D" w:rsidP="00B04C77">
            <w:pPr>
              <w:jc w:val="center"/>
              <w:rPr>
                <w:sz w:val="20"/>
                <w:szCs w:val="20"/>
              </w:rPr>
            </w:pPr>
            <w:r w:rsidRPr="009B767E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62C9D" w:rsidRPr="009B767E" w:rsidRDefault="004B58B3" w:rsidP="00DB1A99">
            <w:pPr>
              <w:jc w:val="both"/>
              <w:rPr>
                <w:sz w:val="22"/>
                <w:szCs w:val="22"/>
              </w:rPr>
            </w:pPr>
            <w:hyperlink r:id="rId16" w:history="1">
              <w:r w:rsidR="00462C9D" w:rsidRPr="009B767E">
                <w:rPr>
                  <w:sz w:val="22"/>
                  <w:szCs w:val="22"/>
                  <w:shd w:val="clear" w:color="auto" w:fill="FFFFFF"/>
                </w:rPr>
                <w:t>постановление</w:t>
              </w:r>
            </w:hyperlink>
            <w:r w:rsidR="00462C9D" w:rsidRPr="009B767E">
              <w:rPr>
                <w:sz w:val="22"/>
                <w:szCs w:val="22"/>
                <w:shd w:val="clear" w:color="auto" w:fill="FFFFFF"/>
              </w:rPr>
              <w:t> Правительства Российской Федерации от 23 августа 2011 г. N 713 "О предоставлении поддержки социально ориентированным некоммерческим организациям"</w:t>
            </w:r>
          </w:p>
        </w:tc>
        <w:tc>
          <w:tcPr>
            <w:tcW w:w="1275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9B767E" w:rsidRDefault="00462C9D" w:rsidP="00DB1A99">
            <w:pPr>
              <w:jc w:val="both"/>
              <w:rPr>
                <w:sz w:val="22"/>
                <w:szCs w:val="22"/>
              </w:rPr>
            </w:pPr>
            <w:r w:rsidRPr="009B767E">
              <w:rPr>
                <w:sz w:val="22"/>
                <w:szCs w:val="22"/>
              </w:rPr>
              <w:t>-</w:t>
            </w:r>
          </w:p>
        </w:tc>
      </w:tr>
    </w:tbl>
    <w:p w:rsidR="00462C9D" w:rsidRPr="00B85241" w:rsidRDefault="00462C9D" w:rsidP="00462C9D">
      <w:pPr>
        <w:tabs>
          <w:tab w:val="left" w:pos="0"/>
        </w:tabs>
        <w:rPr>
          <w:color w:val="FF0000"/>
          <w:sz w:val="28"/>
          <w:szCs w:val="28"/>
          <w:highlight w:val="yellow"/>
        </w:rPr>
      </w:pPr>
    </w:p>
    <w:p w:rsidR="00462C9D" w:rsidRPr="00B85241" w:rsidRDefault="00462C9D" w:rsidP="00462C9D">
      <w:pPr>
        <w:widowControl w:val="0"/>
        <w:autoSpaceDE w:val="0"/>
        <w:autoSpaceDN w:val="0"/>
        <w:adjustRightInd w:val="0"/>
        <w:outlineLvl w:val="1"/>
        <w:rPr>
          <w:i/>
          <w:color w:val="FF0000"/>
          <w:highlight w:val="yellow"/>
        </w:rPr>
      </w:pPr>
    </w:p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B85241">
        <w:rPr>
          <w:sz w:val="28"/>
          <w:szCs w:val="28"/>
        </w:rPr>
        <w:t xml:space="preserve">Структура расходов муниципальной программы «Развитие физической культуры и спорта в Нижневартовском районе» в разрезе проектной и процессной части </w:t>
      </w:r>
    </w:p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B85241">
        <w:rPr>
          <w:sz w:val="28"/>
          <w:szCs w:val="28"/>
        </w:rPr>
        <w:t>на 202</w:t>
      </w:r>
      <w:r w:rsidR="00B85241" w:rsidRPr="00B85241">
        <w:rPr>
          <w:sz w:val="28"/>
          <w:szCs w:val="28"/>
          <w:lang w:val="en-US"/>
        </w:rPr>
        <w:t>6</w:t>
      </w:r>
      <w:r w:rsidRPr="00B85241">
        <w:rPr>
          <w:sz w:val="28"/>
          <w:szCs w:val="28"/>
        </w:rPr>
        <w:t>-202</w:t>
      </w:r>
      <w:r w:rsidR="00B85241" w:rsidRPr="00B85241">
        <w:rPr>
          <w:sz w:val="28"/>
          <w:szCs w:val="28"/>
          <w:lang w:val="en-US"/>
        </w:rPr>
        <w:t>8</w:t>
      </w:r>
      <w:r w:rsidRPr="00B85241">
        <w:rPr>
          <w:sz w:val="28"/>
          <w:szCs w:val="28"/>
        </w:rPr>
        <w:t xml:space="preserve"> годы </w:t>
      </w:r>
    </w:p>
    <w:p w:rsidR="00462C9D" w:rsidRPr="00B85241" w:rsidRDefault="00462C9D" w:rsidP="00462C9D">
      <w:pPr>
        <w:widowControl w:val="0"/>
        <w:autoSpaceDE w:val="0"/>
        <w:autoSpaceDN w:val="0"/>
        <w:adjustRightInd w:val="0"/>
        <w:jc w:val="center"/>
        <w:outlineLvl w:val="1"/>
        <w:rPr>
          <w:i/>
        </w:rPr>
      </w:pPr>
      <w:r w:rsidRPr="00B85241">
        <w:rPr>
          <w:sz w:val="28"/>
          <w:szCs w:val="28"/>
        </w:rPr>
        <w:t xml:space="preserve"> </w:t>
      </w:r>
    </w:p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B85241">
        <w:t>Таблица 2</w:t>
      </w:r>
    </w:p>
    <w:tbl>
      <w:tblPr>
        <w:tblStyle w:val="24"/>
        <w:tblW w:w="515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431"/>
        <w:gridCol w:w="1416"/>
        <w:gridCol w:w="1421"/>
        <w:gridCol w:w="1559"/>
        <w:gridCol w:w="1278"/>
        <w:gridCol w:w="1281"/>
        <w:gridCol w:w="1559"/>
      </w:tblGrid>
      <w:tr w:rsidR="00B04C77" w:rsidRPr="00B85241" w:rsidTr="005E2C70">
        <w:trPr>
          <w:trHeight w:val="286"/>
        </w:trPr>
        <w:tc>
          <w:tcPr>
            <w:tcW w:w="11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8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Проект</w:t>
            </w:r>
          </w:p>
        </w:tc>
      </w:tr>
      <w:tr w:rsidR="00816EB3" w:rsidRPr="00B85241" w:rsidTr="0061222F">
        <w:trPr>
          <w:trHeight w:val="286"/>
        </w:trPr>
        <w:tc>
          <w:tcPr>
            <w:tcW w:w="11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B8524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202</w:t>
            </w:r>
            <w:r w:rsidR="00B85241">
              <w:rPr>
                <w:rFonts w:ascii="Times New Roman" w:hAnsi="Times New Roman" w:cs="Times New Roman"/>
                <w:lang w:val="en-US"/>
              </w:rPr>
              <w:t>6</w:t>
            </w:r>
            <w:r w:rsidRPr="00B8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B8524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202</w:t>
            </w:r>
            <w:r w:rsidR="00B85241">
              <w:rPr>
                <w:rFonts w:ascii="Times New Roman" w:hAnsi="Times New Roman" w:cs="Times New Roman"/>
                <w:lang w:val="en-US"/>
              </w:rPr>
              <w:t>7</w:t>
            </w:r>
            <w:r w:rsidRPr="00B8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9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B8524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202</w:t>
            </w:r>
            <w:r w:rsidR="00B85241">
              <w:rPr>
                <w:rFonts w:ascii="Times New Roman" w:hAnsi="Times New Roman" w:cs="Times New Roman"/>
                <w:lang w:val="en-US"/>
              </w:rPr>
              <w:t>8</w:t>
            </w:r>
            <w:r w:rsidRPr="00B8524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16EB3" w:rsidRPr="00B85241" w:rsidTr="00C1249F">
        <w:trPr>
          <w:trHeight w:val="2682"/>
        </w:trPr>
        <w:tc>
          <w:tcPr>
            <w:tcW w:w="11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85241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% в общем объёме расходов на муниципальную программу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% в общем объёме расходов на муниципальную программу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B85241" w:rsidRDefault="00462C9D" w:rsidP="00DB1A9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</w:rPr>
            </w:pPr>
            <w:r w:rsidRPr="00B85241">
              <w:rPr>
                <w:rFonts w:ascii="Times New Roman" w:hAnsi="Times New Roman" w:cs="Times New Roman"/>
              </w:rPr>
              <w:t>% в общем объёме расходов на муниципальную программу</w:t>
            </w:r>
          </w:p>
        </w:tc>
      </w:tr>
      <w:tr w:rsidR="00816EB3" w:rsidRPr="00B85241" w:rsidTr="0061222F">
        <w:trPr>
          <w:trHeight w:val="75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C9D" w:rsidRPr="00B85241" w:rsidRDefault="00462C9D" w:rsidP="00DB1A99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C284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Расходы на муниципальную программу всего, </w:t>
            </w: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B85241" w:rsidRDefault="00AC2840" w:rsidP="0094162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307 439,0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AC2840" w:rsidRDefault="00462C9D" w:rsidP="009416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AC2840" w:rsidRDefault="00AC2840" w:rsidP="009416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306 743,7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AC2840" w:rsidRDefault="00462C9D" w:rsidP="009416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AC2840" w:rsidRDefault="00AC2840" w:rsidP="009416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306 743,7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AC2840" w:rsidRDefault="005E2C70" w:rsidP="0094162E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AC2840">
              <w:rPr>
                <w:sz w:val="22"/>
                <w:szCs w:val="22"/>
              </w:rPr>
              <w:t>100,0</w:t>
            </w:r>
          </w:p>
        </w:tc>
      </w:tr>
      <w:tr w:rsidR="00816EB3" w:rsidRPr="00B85241" w:rsidTr="0061222F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6E217A" w:rsidP="006E21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BA35E7" w:rsidRPr="00B85241">
              <w:rPr>
                <w:rFonts w:ascii="Times New Roman" w:hAnsi="Times New Roman" w:cs="Times New Roman"/>
                <w:sz w:val="22"/>
                <w:szCs w:val="22"/>
              </w:rPr>
              <w:t>Проектная часть</w:t>
            </w: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35E7" w:rsidRPr="00B85241">
              <w:rPr>
                <w:rFonts w:ascii="Times New Roman" w:hAnsi="Times New Roman" w:cs="Times New Roman"/>
                <w:sz w:val="22"/>
                <w:szCs w:val="22"/>
              </w:rPr>
              <w:t>– всего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i/>
                <w:sz w:val="22"/>
                <w:szCs w:val="22"/>
              </w:rPr>
              <w:t>в том числе: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6EB3" w:rsidRPr="00B85241" w:rsidTr="0061222F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i/>
                <w:sz w:val="22"/>
                <w:szCs w:val="22"/>
              </w:rPr>
              <w:t>из них: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6EB3" w:rsidRPr="00B85241" w:rsidTr="0061222F">
        <w:trPr>
          <w:trHeight w:val="22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</w:rPr>
              <w:t>Региональный проект «Спорт норма жизни» (всего), в том числе: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222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63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411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B85241" w:rsidRDefault="00BA35E7" w:rsidP="00BA35E7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24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EB3" w:rsidRPr="00B85241" w:rsidTr="0061222F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AC2840" w:rsidRDefault="006E217A" w:rsidP="00BA35E7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="00BA35E7" w:rsidRPr="00AC2840">
              <w:rPr>
                <w:rFonts w:ascii="Times New Roman" w:hAnsi="Times New Roman" w:cs="Times New Roman"/>
                <w:sz w:val="22"/>
                <w:szCs w:val="22"/>
              </w:rPr>
              <w:t>Процессная часть программы - всего, в том числе: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AC2840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307 439,0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AC2840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AC2840" w:rsidRDefault="00AC2840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306 743,7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AC2840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AC2840" w:rsidRDefault="00AC2840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306 743,7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AC2840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84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16EB3" w:rsidRPr="00B85241" w:rsidTr="0061222F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24259A" w:rsidRDefault="006E217A" w:rsidP="00BA35E7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24259A">
              <w:rPr>
                <w:rFonts w:ascii="Times New Roman" w:hAnsi="Times New Roman" w:cs="Times New Roman"/>
              </w:rPr>
              <w:t xml:space="preserve">2.1. </w:t>
            </w:r>
            <w:r w:rsidR="00BA35E7" w:rsidRPr="0024259A">
              <w:rPr>
                <w:rFonts w:ascii="Times New Roman" w:hAnsi="Times New Roman" w:cs="Times New Roman"/>
              </w:rPr>
              <w:t>Комплекс процессных мероприятий «Мероприятия по развитию физической культуры, массового и детско-юношеского спорта» (всего), в том числе: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B85241" w:rsidRDefault="0024259A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259A">
              <w:rPr>
                <w:rFonts w:ascii="Times New Roman" w:hAnsi="Times New Roman" w:cs="Times New Roman"/>
                <w:sz w:val="22"/>
                <w:szCs w:val="22"/>
              </w:rPr>
              <w:t>10 376,8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1244FC" w:rsidRDefault="001244FC" w:rsidP="006103C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1244FC" w:rsidRDefault="0024259A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10 501,8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1244FC" w:rsidRDefault="001244FC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1244FC" w:rsidRDefault="0024259A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10 501,8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1244FC" w:rsidRDefault="001244FC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</w:tr>
      <w:tr w:rsidR="00816EB3" w:rsidRPr="00B85241" w:rsidTr="0061222F">
        <w:trPr>
          <w:trHeight w:val="36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24259A" w:rsidRDefault="006E217A" w:rsidP="006E217A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4259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85241" w:rsidRDefault="0024259A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259A">
              <w:rPr>
                <w:rFonts w:ascii="Times New Roman" w:hAnsi="Times New Roman" w:cs="Times New Roman"/>
                <w:sz w:val="22"/>
                <w:szCs w:val="22"/>
              </w:rPr>
              <w:t>10 376,8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6103C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24259A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10 501,8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E217A" w:rsidRPr="001244FC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24259A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10 501,8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E217A" w:rsidRPr="001244FC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</w:tr>
      <w:tr w:rsidR="00816EB3" w:rsidRPr="00B85241" w:rsidTr="0061222F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61222F" w:rsidRDefault="00220AB0" w:rsidP="006E217A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61222F">
              <w:rPr>
                <w:rFonts w:ascii="Times New Roman" w:hAnsi="Times New Roman" w:cs="Times New Roman"/>
              </w:rPr>
              <w:t xml:space="preserve">2.2. </w:t>
            </w:r>
            <w:r w:rsidR="006E217A" w:rsidRPr="0061222F">
              <w:rPr>
                <w:rFonts w:ascii="Times New Roman" w:hAnsi="Times New Roman" w:cs="Times New Roman"/>
              </w:rPr>
              <w:t>Комплекс процессных мероприятий «Укрепление материально-</w:t>
            </w:r>
            <w:r w:rsidR="006E217A" w:rsidRPr="0061222F">
              <w:rPr>
                <w:rFonts w:ascii="Times New Roman" w:hAnsi="Times New Roman" w:cs="Times New Roman"/>
              </w:rPr>
              <w:lastRenderedPageBreak/>
              <w:t>технической базы учреждений физической культуры и спорта» (всего), в том числе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85241" w:rsidRDefault="00655DA7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55DA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14 559,0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6103C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4,7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655DA7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14 559,0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7C49B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4,7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655DA7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14 559,0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1244FC" w:rsidRDefault="001244FC" w:rsidP="007C49B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4,7</w:t>
            </w:r>
          </w:p>
        </w:tc>
      </w:tr>
      <w:tr w:rsidR="0061222F" w:rsidRPr="00B85241" w:rsidTr="0061222F">
        <w:trPr>
          <w:trHeight w:val="599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22F" w:rsidRPr="0061222F" w:rsidRDefault="0061222F" w:rsidP="0061222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222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22F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222F" w:rsidRPr="0061222F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222F">
              <w:rPr>
                <w:rFonts w:ascii="Times New Roman" w:hAnsi="Times New Roman" w:cs="Times New Roman"/>
                <w:sz w:val="22"/>
                <w:szCs w:val="22"/>
              </w:rPr>
              <w:t>11 647,2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B85241" w:rsidRDefault="001244FC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B85241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1222F">
              <w:rPr>
                <w:rFonts w:ascii="Times New Roman" w:hAnsi="Times New Roman" w:cs="Times New Roman"/>
                <w:sz w:val="22"/>
                <w:szCs w:val="22"/>
              </w:rPr>
              <w:t>11 647,2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1244FC" w:rsidRDefault="001244FC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1244FC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11 647,2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1244FC" w:rsidRDefault="001244FC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4FC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</w:tr>
      <w:tr w:rsidR="0061222F" w:rsidRPr="00B85241" w:rsidTr="0061222F">
        <w:trPr>
          <w:trHeight w:val="410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22F" w:rsidRPr="0061222F" w:rsidRDefault="0061222F" w:rsidP="0061222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222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22F" w:rsidRPr="0061222F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222F">
              <w:rPr>
                <w:rFonts w:ascii="Times New Roman" w:hAnsi="Times New Roman" w:cs="Times New Roman"/>
                <w:sz w:val="22"/>
                <w:szCs w:val="22"/>
              </w:rPr>
              <w:t>2 911,8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552DBA" w:rsidRDefault="00552DBA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DBA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552DBA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DBA">
              <w:rPr>
                <w:rFonts w:ascii="Times New Roman" w:hAnsi="Times New Roman" w:cs="Times New Roman"/>
                <w:sz w:val="22"/>
                <w:szCs w:val="22"/>
              </w:rPr>
              <w:t>2 911,8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552DBA" w:rsidRDefault="00552DBA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DBA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552DBA" w:rsidRDefault="0061222F" w:rsidP="00612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DBA">
              <w:rPr>
                <w:rFonts w:ascii="Times New Roman" w:hAnsi="Times New Roman" w:cs="Times New Roman"/>
                <w:sz w:val="22"/>
                <w:szCs w:val="22"/>
              </w:rPr>
              <w:t>2 911,8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22F" w:rsidRPr="00552DBA" w:rsidRDefault="00552DBA" w:rsidP="0061222F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DBA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</w:tr>
      <w:tr w:rsidR="00816EB3" w:rsidRPr="00B85241" w:rsidTr="0061222F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3D3963" w:rsidRDefault="00220AB0" w:rsidP="006E217A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</w:rPr>
              <w:t xml:space="preserve">2.3. </w:t>
            </w:r>
            <w:r w:rsidR="006E217A" w:rsidRPr="003D3963">
              <w:rPr>
                <w:rFonts w:ascii="Times New Roman" w:hAnsi="Times New Roman" w:cs="Times New Roman"/>
              </w:rPr>
              <w:t xml:space="preserve">Комплекс процессных мероприятий «Обеспечено функционирование деятельности учреждений физической культуры и спорта </w:t>
            </w:r>
            <w:proofErr w:type="spellStart"/>
            <w:r w:rsidR="006E217A" w:rsidRPr="003D3963">
              <w:rPr>
                <w:rFonts w:ascii="Times New Roman" w:hAnsi="Times New Roman" w:cs="Times New Roman"/>
              </w:rPr>
              <w:t>Нижневартовского</w:t>
            </w:r>
            <w:proofErr w:type="spellEnd"/>
            <w:r w:rsidR="006E217A" w:rsidRPr="003D3963">
              <w:rPr>
                <w:rFonts w:ascii="Times New Roman" w:hAnsi="Times New Roman" w:cs="Times New Roman"/>
              </w:rPr>
              <w:t xml:space="preserve"> района», </w:t>
            </w:r>
            <w:r w:rsidR="006E217A" w:rsidRPr="003D396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85241" w:rsidRDefault="003D3963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282 503,2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85241" w:rsidRDefault="00B97C85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97C85"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85241" w:rsidRDefault="003D3963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281 682,9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97C85" w:rsidRDefault="00B97C85" w:rsidP="007C49B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C85">
              <w:rPr>
                <w:rFonts w:ascii="Times New Roman" w:hAnsi="Times New Roman" w:cs="Times New Roman"/>
                <w:sz w:val="22"/>
                <w:szCs w:val="22"/>
              </w:rPr>
              <w:t>91,8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97C85" w:rsidRDefault="003D3963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C85">
              <w:rPr>
                <w:rFonts w:ascii="Times New Roman" w:hAnsi="Times New Roman" w:cs="Times New Roman"/>
                <w:sz w:val="22"/>
                <w:szCs w:val="22"/>
              </w:rPr>
              <w:t>281 682,9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B97C85" w:rsidRDefault="00B97C85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C85">
              <w:rPr>
                <w:rFonts w:ascii="Times New Roman" w:hAnsi="Times New Roman" w:cs="Times New Roman"/>
                <w:sz w:val="22"/>
                <w:szCs w:val="22"/>
              </w:rPr>
              <w:t>91,8</w:t>
            </w:r>
          </w:p>
        </w:tc>
      </w:tr>
      <w:tr w:rsidR="00816EB3" w:rsidRPr="00B85241" w:rsidTr="0061222F">
        <w:trPr>
          <w:trHeight w:val="43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AB0" w:rsidRPr="003D3963" w:rsidRDefault="00220AB0" w:rsidP="00220AB0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B85241" w:rsidRDefault="003D3963" w:rsidP="00220AB0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274 195,2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452E22" w:rsidRDefault="00452E22" w:rsidP="00B41188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2E22">
              <w:rPr>
                <w:rFonts w:ascii="Times New Roman" w:hAnsi="Times New Roman" w:cs="Times New Roman"/>
                <w:sz w:val="22"/>
                <w:szCs w:val="22"/>
              </w:rPr>
              <w:t>89,2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452E22" w:rsidRDefault="003D3963" w:rsidP="00220AB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2E22">
              <w:rPr>
                <w:rFonts w:ascii="Times New Roman" w:hAnsi="Times New Roman" w:cs="Times New Roman"/>
                <w:sz w:val="22"/>
                <w:szCs w:val="22"/>
              </w:rPr>
              <w:t>273 374,9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452E22" w:rsidRDefault="00452E22" w:rsidP="00472A9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2E22">
              <w:rPr>
                <w:rFonts w:ascii="Times New Roman" w:hAnsi="Times New Roman" w:cs="Times New Roman"/>
                <w:sz w:val="22"/>
                <w:szCs w:val="22"/>
              </w:rPr>
              <w:t>89,</w:t>
            </w:r>
            <w:r w:rsidR="00472A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452E22" w:rsidRDefault="003D3963" w:rsidP="00220AB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2E22">
              <w:rPr>
                <w:rFonts w:ascii="Times New Roman" w:hAnsi="Times New Roman" w:cs="Times New Roman"/>
                <w:sz w:val="22"/>
                <w:szCs w:val="22"/>
              </w:rPr>
              <w:t>273 374,9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452E22" w:rsidRDefault="00452E22" w:rsidP="00472A9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2E22">
              <w:rPr>
                <w:rFonts w:ascii="Times New Roman" w:hAnsi="Times New Roman" w:cs="Times New Roman"/>
                <w:sz w:val="22"/>
                <w:szCs w:val="22"/>
              </w:rPr>
              <w:t>89,</w:t>
            </w:r>
            <w:r w:rsidR="00472A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16EB3" w:rsidRPr="00B85241" w:rsidTr="00C1249F">
        <w:trPr>
          <w:trHeight w:val="45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AB0" w:rsidRPr="003D3963" w:rsidRDefault="00220AB0" w:rsidP="00220AB0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  <w:i/>
                <w:sz w:val="22"/>
                <w:szCs w:val="22"/>
              </w:rPr>
              <w:t>внебюджетные источники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220AB0" w:rsidP="003D39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8 </w:t>
            </w:r>
            <w:r w:rsidR="003D3963">
              <w:rPr>
                <w:rFonts w:ascii="Times New Roman" w:hAnsi="Times New Roman" w:cs="Times New Roman"/>
                <w:sz w:val="22"/>
                <w:szCs w:val="22"/>
              </w:rPr>
              <w:t>308</w:t>
            </w: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452E22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220AB0" w:rsidP="003D39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8 </w:t>
            </w:r>
            <w:r w:rsidR="003D3963">
              <w:rPr>
                <w:rFonts w:ascii="Times New Roman" w:hAnsi="Times New Roman" w:cs="Times New Roman"/>
                <w:sz w:val="22"/>
                <w:szCs w:val="22"/>
              </w:rPr>
              <w:t>308</w:t>
            </w: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452E22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220AB0" w:rsidP="003D39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8 </w:t>
            </w:r>
            <w:r w:rsidR="003D3963">
              <w:rPr>
                <w:rFonts w:ascii="Times New Roman" w:hAnsi="Times New Roman" w:cs="Times New Roman"/>
                <w:sz w:val="22"/>
                <w:szCs w:val="22"/>
              </w:rPr>
              <w:t>308</w:t>
            </w:r>
            <w:r w:rsidRPr="003D396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3D3963" w:rsidRDefault="00452E22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</w:tr>
    </w:tbl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2"/>
          <w:szCs w:val="22"/>
          <w:highlight w:val="yellow"/>
        </w:rPr>
      </w:pPr>
    </w:p>
    <w:p w:rsidR="00F71141" w:rsidRPr="00B85241" w:rsidRDefault="00F71141" w:rsidP="00557386">
      <w:pPr>
        <w:widowControl w:val="0"/>
        <w:autoSpaceDE w:val="0"/>
        <w:autoSpaceDN w:val="0"/>
        <w:adjustRightInd w:val="0"/>
        <w:outlineLvl w:val="1"/>
        <w:rPr>
          <w:color w:val="FF0000"/>
          <w:sz w:val="22"/>
          <w:szCs w:val="22"/>
          <w:highlight w:val="yellow"/>
        </w:rPr>
      </w:pPr>
    </w:p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B85241">
        <w:rPr>
          <w:sz w:val="28"/>
          <w:szCs w:val="28"/>
        </w:rPr>
        <w:t>Таблица 3</w:t>
      </w:r>
    </w:p>
    <w:p w:rsidR="00462C9D" w:rsidRPr="00B85241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462C9D" w:rsidRPr="00B85241" w:rsidRDefault="00462C9D" w:rsidP="00462C9D">
      <w:pPr>
        <w:widowControl w:val="0"/>
        <w:jc w:val="center"/>
        <w:outlineLvl w:val="1"/>
        <w:rPr>
          <w:sz w:val="28"/>
          <w:szCs w:val="28"/>
        </w:rPr>
      </w:pPr>
      <w:r w:rsidRPr="00B85241">
        <w:rPr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462C9D" w:rsidRPr="00B85241" w:rsidRDefault="00462C9D" w:rsidP="00462C9D">
      <w:pPr>
        <w:widowControl w:val="0"/>
        <w:spacing w:line="276" w:lineRule="auto"/>
        <w:jc w:val="center"/>
        <w:outlineLvl w:val="1"/>
        <w:rPr>
          <w:sz w:val="28"/>
          <w:szCs w:val="28"/>
        </w:rPr>
      </w:pPr>
      <w:r w:rsidRPr="00B85241">
        <w:rPr>
          <w:sz w:val="28"/>
          <w:szCs w:val="28"/>
        </w:rPr>
        <w:t>на 202</w:t>
      </w:r>
      <w:r w:rsidR="00B85241" w:rsidRPr="00B85241">
        <w:rPr>
          <w:sz w:val="28"/>
          <w:szCs w:val="28"/>
          <w:lang w:val="en-US"/>
        </w:rPr>
        <w:t>6</w:t>
      </w:r>
      <w:r w:rsidRPr="00B85241">
        <w:rPr>
          <w:sz w:val="28"/>
          <w:szCs w:val="28"/>
        </w:rPr>
        <w:t>-202</w:t>
      </w:r>
      <w:r w:rsidR="00B85241" w:rsidRPr="00B85241">
        <w:rPr>
          <w:sz w:val="28"/>
          <w:szCs w:val="28"/>
          <w:lang w:val="en-US"/>
        </w:rPr>
        <w:t>8</w:t>
      </w:r>
      <w:r w:rsidRPr="00B85241">
        <w:rPr>
          <w:sz w:val="28"/>
          <w:szCs w:val="28"/>
        </w:rPr>
        <w:t xml:space="preserve"> годы</w:t>
      </w:r>
    </w:p>
    <w:p w:rsidR="00462C9D" w:rsidRPr="00B85241" w:rsidRDefault="00462C9D" w:rsidP="00462C9D">
      <w:pPr>
        <w:widowControl w:val="0"/>
        <w:spacing w:line="276" w:lineRule="auto"/>
        <w:ind w:firstLine="709"/>
        <w:jc w:val="right"/>
        <w:outlineLvl w:val="1"/>
      </w:pPr>
      <w:r w:rsidRPr="00B85241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5701"/>
        <w:gridCol w:w="1485"/>
        <w:gridCol w:w="1485"/>
        <w:gridCol w:w="1480"/>
      </w:tblGrid>
      <w:tr w:rsidR="00DE2BD9" w:rsidRPr="00C959A9" w:rsidTr="00DB1A99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C959A9" w:rsidRDefault="00462C9D" w:rsidP="00DB1A99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C959A9" w:rsidRDefault="00462C9D" w:rsidP="00DB1A99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Проект</w:t>
            </w:r>
          </w:p>
        </w:tc>
      </w:tr>
      <w:tr w:rsidR="00DE2BD9" w:rsidRPr="00C959A9" w:rsidTr="00DB1A99">
        <w:trPr>
          <w:trHeight w:val="31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C959A9" w:rsidRDefault="00462C9D" w:rsidP="00DB1A99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C959A9" w:rsidRDefault="00462C9D" w:rsidP="00C959A9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202</w:t>
            </w:r>
            <w:r w:rsidR="00C959A9" w:rsidRPr="00C959A9">
              <w:rPr>
                <w:sz w:val="22"/>
                <w:szCs w:val="22"/>
                <w:lang w:val="en-US"/>
              </w:rPr>
              <w:t>6</w:t>
            </w:r>
            <w:r w:rsidRPr="00C959A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C959A9" w:rsidRDefault="00462C9D" w:rsidP="00DE2BD9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202</w:t>
            </w:r>
            <w:r w:rsidR="00C959A9" w:rsidRPr="00C959A9">
              <w:rPr>
                <w:sz w:val="22"/>
                <w:szCs w:val="22"/>
              </w:rPr>
              <w:t>7</w:t>
            </w:r>
            <w:r w:rsidRPr="00C959A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C959A9" w:rsidRDefault="00462C9D" w:rsidP="00C959A9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202</w:t>
            </w:r>
            <w:r w:rsidR="00C959A9" w:rsidRPr="00C959A9">
              <w:rPr>
                <w:sz w:val="22"/>
                <w:szCs w:val="22"/>
                <w:lang w:val="en-US"/>
              </w:rPr>
              <w:t>8</w:t>
            </w:r>
            <w:r w:rsidRPr="00C959A9">
              <w:rPr>
                <w:sz w:val="22"/>
                <w:szCs w:val="22"/>
              </w:rPr>
              <w:t xml:space="preserve"> год</w:t>
            </w:r>
          </w:p>
        </w:tc>
      </w:tr>
      <w:tr w:rsidR="00DE2BD9" w:rsidRPr="00C959A9" w:rsidTr="00DB1A9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DE2BD9" w:rsidRPr="00C959A9" w:rsidTr="00DB1A9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DE2BD9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  <w:r w:rsidRPr="00C959A9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</w:tr>
      <w:tr w:rsidR="00DE2BD9" w:rsidRPr="00C959A9" w:rsidTr="00DB1A9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jc w:val="both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DE2BD9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i/>
                <w:sz w:val="22"/>
                <w:szCs w:val="22"/>
              </w:rPr>
            </w:pPr>
            <w:r w:rsidRPr="00C959A9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</w:p>
        </w:tc>
      </w:tr>
      <w:tr w:rsidR="00DE2BD9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  <w:r w:rsidRPr="00C959A9">
              <w:t>Региональный проект «Спорт норма жизни» (всего), 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DE2BD9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i/>
                <w:sz w:val="22"/>
                <w:szCs w:val="22"/>
              </w:rPr>
            </w:pPr>
            <w:r w:rsidRPr="00C959A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DE2BD9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959A9" w:rsidRDefault="00F71141" w:rsidP="00F71141">
            <w:pPr>
              <w:rPr>
                <w:i/>
                <w:sz w:val="22"/>
                <w:szCs w:val="22"/>
              </w:rPr>
            </w:pPr>
            <w:r w:rsidRPr="00C959A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  <w:tr w:rsidR="00F71141" w:rsidRPr="00C959A9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41" w:rsidRPr="00C959A9" w:rsidRDefault="00F71141" w:rsidP="00F71141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rPr>
                <w:i/>
                <w:sz w:val="22"/>
                <w:szCs w:val="22"/>
              </w:rPr>
            </w:pPr>
            <w:r w:rsidRPr="00C959A9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959A9" w:rsidRDefault="00F71141" w:rsidP="00F71141">
            <w:pPr>
              <w:jc w:val="center"/>
              <w:rPr>
                <w:sz w:val="22"/>
                <w:szCs w:val="22"/>
              </w:rPr>
            </w:pPr>
            <w:r w:rsidRPr="00C959A9">
              <w:rPr>
                <w:sz w:val="22"/>
                <w:szCs w:val="22"/>
              </w:rPr>
              <w:t>0,0</w:t>
            </w:r>
          </w:p>
        </w:tc>
      </w:tr>
    </w:tbl>
    <w:p w:rsidR="00462C9D" w:rsidRPr="00C959A9" w:rsidRDefault="00462C9D" w:rsidP="00462C9D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12627C" w:rsidRDefault="00462C9D" w:rsidP="0012627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  <w:r w:rsidRPr="00C959A9">
        <w:rPr>
          <w:color w:val="FF0000"/>
        </w:rPr>
        <w:tab/>
      </w:r>
      <w:r w:rsidRPr="00C959A9">
        <w:rPr>
          <w:color w:val="FF0000"/>
        </w:rPr>
        <w:tab/>
      </w:r>
      <w:r w:rsidRPr="00C959A9">
        <w:rPr>
          <w:color w:val="FF0000"/>
        </w:rPr>
        <w:tab/>
      </w:r>
      <w:r w:rsidR="0012627C">
        <w:rPr>
          <w:color w:val="FF0000"/>
        </w:rPr>
        <w:t xml:space="preserve">         </w:t>
      </w:r>
    </w:p>
    <w:p w:rsidR="00462C9D" w:rsidRPr="00C959A9" w:rsidRDefault="00462C9D" w:rsidP="0012627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C959A9">
        <w:rPr>
          <w:sz w:val="28"/>
          <w:szCs w:val="28"/>
        </w:rPr>
        <w:t>Таблица 4</w:t>
      </w:r>
    </w:p>
    <w:p w:rsidR="00462C9D" w:rsidRPr="00C959A9" w:rsidRDefault="00462C9D" w:rsidP="00462C9D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462C9D" w:rsidRPr="004B7F4A" w:rsidRDefault="00462C9D" w:rsidP="00462C9D">
      <w:pPr>
        <w:widowControl w:val="0"/>
        <w:jc w:val="center"/>
        <w:outlineLvl w:val="1"/>
        <w:rPr>
          <w:sz w:val="28"/>
          <w:szCs w:val="28"/>
        </w:rPr>
      </w:pPr>
      <w:r w:rsidRPr="004B7F4A">
        <w:rPr>
          <w:sz w:val="28"/>
          <w:szCs w:val="28"/>
        </w:rPr>
        <w:t>Структура расходов по процессной части муниципальной программы «Развитие физической культуры и спорта в Нижневартовском районе» на 202</w:t>
      </w:r>
      <w:r w:rsidR="004B7F4A" w:rsidRPr="004B7F4A">
        <w:rPr>
          <w:sz w:val="28"/>
          <w:szCs w:val="28"/>
        </w:rPr>
        <w:t>6</w:t>
      </w:r>
      <w:r w:rsidRPr="004B7F4A">
        <w:rPr>
          <w:sz w:val="28"/>
          <w:szCs w:val="28"/>
        </w:rPr>
        <w:t>-202</w:t>
      </w:r>
      <w:r w:rsidR="004B7F4A" w:rsidRPr="004B7F4A">
        <w:rPr>
          <w:sz w:val="28"/>
          <w:szCs w:val="28"/>
        </w:rPr>
        <w:t>8</w:t>
      </w:r>
      <w:r w:rsidRPr="004B7F4A">
        <w:rPr>
          <w:sz w:val="28"/>
          <w:szCs w:val="28"/>
        </w:rPr>
        <w:t xml:space="preserve"> годы</w:t>
      </w:r>
    </w:p>
    <w:p w:rsidR="00462C9D" w:rsidRPr="00B85241" w:rsidRDefault="00462C9D" w:rsidP="00462C9D">
      <w:pPr>
        <w:widowControl w:val="0"/>
        <w:jc w:val="center"/>
        <w:outlineLvl w:val="1"/>
        <w:rPr>
          <w:sz w:val="28"/>
          <w:szCs w:val="28"/>
          <w:highlight w:val="yellow"/>
        </w:rPr>
      </w:pPr>
    </w:p>
    <w:p w:rsidR="00462C9D" w:rsidRPr="004B7F4A" w:rsidRDefault="00462C9D" w:rsidP="00462C9D">
      <w:pPr>
        <w:widowControl w:val="0"/>
        <w:spacing w:line="276" w:lineRule="auto"/>
        <w:ind w:firstLine="709"/>
        <w:jc w:val="right"/>
        <w:outlineLvl w:val="1"/>
      </w:pPr>
      <w:r w:rsidRPr="004B7F4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4879"/>
        <w:gridCol w:w="1731"/>
        <w:gridCol w:w="1731"/>
        <w:gridCol w:w="1686"/>
      </w:tblGrid>
      <w:tr w:rsidR="00533429" w:rsidRPr="00B85241" w:rsidTr="00DB1A9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4B7F4A" w:rsidRDefault="00462C9D" w:rsidP="00DB1A99">
            <w:pPr>
              <w:rPr>
                <w:sz w:val="22"/>
                <w:szCs w:val="22"/>
              </w:rPr>
            </w:pPr>
            <w:r w:rsidRPr="004B7F4A">
              <w:rPr>
                <w:sz w:val="22"/>
                <w:szCs w:val="22"/>
              </w:rPr>
              <w:t>№</w:t>
            </w:r>
            <w:r w:rsidRPr="004B7F4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4B7F4A" w:rsidRDefault="00462C9D" w:rsidP="00DB1A9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B7F4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B85241" w:rsidRDefault="00462C9D" w:rsidP="00DB1A99">
            <w:pPr>
              <w:widowControl w:val="0"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686507">
              <w:rPr>
                <w:sz w:val="22"/>
                <w:szCs w:val="22"/>
              </w:rPr>
              <w:t>Проект</w:t>
            </w:r>
          </w:p>
        </w:tc>
      </w:tr>
      <w:tr w:rsidR="00533429" w:rsidRPr="00B85241" w:rsidTr="00DB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B85241" w:rsidRDefault="00462C9D" w:rsidP="00DB1A9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B85241" w:rsidRDefault="00462C9D" w:rsidP="00DB1A9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686507" w:rsidRDefault="00462C9D" w:rsidP="00686507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202</w:t>
            </w:r>
            <w:r w:rsidR="00686507" w:rsidRPr="00686507">
              <w:rPr>
                <w:sz w:val="22"/>
                <w:szCs w:val="22"/>
              </w:rPr>
              <w:t>6</w:t>
            </w:r>
            <w:r w:rsidRPr="006865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686507" w:rsidRDefault="00462C9D" w:rsidP="00686507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202</w:t>
            </w:r>
            <w:r w:rsidR="00686507" w:rsidRPr="00686507">
              <w:rPr>
                <w:sz w:val="22"/>
                <w:szCs w:val="22"/>
              </w:rPr>
              <w:t>7</w:t>
            </w:r>
            <w:r w:rsidRPr="006865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686507" w:rsidRDefault="00462C9D" w:rsidP="00686507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202</w:t>
            </w:r>
            <w:r w:rsidR="00686507" w:rsidRPr="00686507">
              <w:rPr>
                <w:sz w:val="22"/>
                <w:szCs w:val="22"/>
              </w:rPr>
              <w:t>8</w:t>
            </w:r>
            <w:r w:rsidRPr="00686507">
              <w:rPr>
                <w:sz w:val="22"/>
                <w:szCs w:val="22"/>
              </w:rPr>
              <w:t xml:space="preserve"> год</w:t>
            </w:r>
          </w:p>
        </w:tc>
      </w:tr>
      <w:tr w:rsidR="00533429" w:rsidRPr="00B85241" w:rsidTr="00DB1A9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B85241" w:rsidRDefault="00462C9D" w:rsidP="00DB1A99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686507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Процессная часть программы - всего, в том числе: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520FB3" w:rsidRDefault="00520FB3" w:rsidP="00DB1A99">
            <w:pPr>
              <w:jc w:val="center"/>
              <w:rPr>
                <w:sz w:val="22"/>
                <w:szCs w:val="22"/>
              </w:rPr>
            </w:pPr>
            <w:r w:rsidRPr="00520FB3">
              <w:rPr>
                <w:sz w:val="22"/>
                <w:szCs w:val="22"/>
              </w:rPr>
              <w:t>307 439,0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520FB3" w:rsidRDefault="00520FB3" w:rsidP="00DB1A99">
            <w:pPr>
              <w:jc w:val="center"/>
              <w:rPr>
                <w:sz w:val="22"/>
                <w:szCs w:val="22"/>
              </w:rPr>
            </w:pPr>
            <w:r w:rsidRPr="00520FB3">
              <w:rPr>
                <w:sz w:val="22"/>
                <w:szCs w:val="22"/>
              </w:rPr>
              <w:t>306 743,7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B85241" w:rsidRDefault="00520FB3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520FB3">
              <w:rPr>
                <w:sz w:val="22"/>
                <w:szCs w:val="22"/>
              </w:rPr>
              <w:t>306 743,7</w:t>
            </w:r>
          </w:p>
        </w:tc>
      </w:tr>
      <w:tr w:rsidR="00533429" w:rsidRPr="00B85241" w:rsidTr="00DB1A99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B85241" w:rsidRDefault="00462C9D" w:rsidP="00DB1A99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  <w:r w:rsidRPr="00686507">
              <w:rPr>
                <w:sz w:val="22"/>
                <w:szCs w:val="22"/>
              </w:rPr>
              <w:t>1.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686507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686507">
              <w:t>Комплекс процессных мероприятий «Мероприятия по развитию физической культуры, массового и детско-юношеского спорта» (всего), в том числе: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B85241" w:rsidRDefault="005C24F0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5C24F0">
              <w:rPr>
                <w:sz w:val="22"/>
                <w:szCs w:val="22"/>
              </w:rPr>
              <w:t>10 376,8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B85241" w:rsidRDefault="005C24F0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5C24F0">
              <w:rPr>
                <w:sz w:val="22"/>
                <w:szCs w:val="22"/>
              </w:rPr>
              <w:t>10 501,8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B85241" w:rsidRDefault="005C24F0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5C24F0">
              <w:rPr>
                <w:sz w:val="22"/>
                <w:szCs w:val="22"/>
              </w:rPr>
              <w:t>10 501,8</w:t>
            </w:r>
          </w:p>
        </w:tc>
      </w:tr>
      <w:tr w:rsidR="00533429" w:rsidRPr="00B85241" w:rsidTr="00DB1A99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B85241" w:rsidRDefault="00462C9D" w:rsidP="00DB1A99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686507" w:rsidRDefault="00462C9D" w:rsidP="00DB1A99">
            <w:pPr>
              <w:rPr>
                <w:i/>
                <w:sz w:val="22"/>
                <w:szCs w:val="22"/>
              </w:rPr>
            </w:pPr>
            <w:r w:rsidRPr="00686507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462C9D" w:rsidP="00686507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10</w:t>
            </w:r>
            <w:r w:rsidR="00686507" w:rsidRPr="00686507">
              <w:rPr>
                <w:sz w:val="22"/>
                <w:szCs w:val="22"/>
              </w:rPr>
              <w:t> 376,8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533429" w:rsidP="005C24F0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10</w:t>
            </w:r>
            <w:r w:rsidR="005C24F0">
              <w:rPr>
                <w:sz w:val="22"/>
                <w:szCs w:val="22"/>
              </w:rPr>
              <w:t> 501,8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462C9D" w:rsidP="005C24F0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10</w:t>
            </w:r>
            <w:r w:rsidR="005C24F0">
              <w:rPr>
                <w:sz w:val="22"/>
                <w:szCs w:val="22"/>
              </w:rPr>
              <w:t> 501,8</w:t>
            </w:r>
          </w:p>
        </w:tc>
      </w:tr>
      <w:tr w:rsidR="00533429" w:rsidRPr="00B85241" w:rsidTr="00DB1A99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686507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2.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686507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686507">
              <w:t>Комплекс процессных мероприятий «Укрепление материально-технической базы учреждений физической культуры и спорта» (всего), в том числе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686507" w:rsidP="00DB1A99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14 559,0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686507" w:rsidP="00DB1A99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14 559,0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686507" w:rsidRDefault="00686507" w:rsidP="00DB1A99">
            <w:pPr>
              <w:jc w:val="center"/>
              <w:rPr>
                <w:sz w:val="22"/>
                <w:szCs w:val="22"/>
              </w:rPr>
            </w:pPr>
            <w:r w:rsidRPr="00686507">
              <w:rPr>
                <w:sz w:val="22"/>
                <w:szCs w:val="22"/>
              </w:rPr>
              <w:t>14 559,0</w:t>
            </w:r>
          </w:p>
        </w:tc>
      </w:tr>
      <w:tr w:rsidR="00533429" w:rsidRPr="00B85241" w:rsidTr="00DB1A99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29" w:rsidRPr="00B85241" w:rsidRDefault="00533429" w:rsidP="00533429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29" w:rsidRPr="00686507" w:rsidRDefault="00533429" w:rsidP="00533429">
            <w:pPr>
              <w:rPr>
                <w:i/>
                <w:sz w:val="22"/>
                <w:szCs w:val="22"/>
              </w:rPr>
            </w:pPr>
            <w:r w:rsidRPr="00686507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429" w:rsidRPr="00686507" w:rsidRDefault="00686507" w:rsidP="00533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11 647,2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429" w:rsidRPr="00686507" w:rsidRDefault="00686507" w:rsidP="00533429">
            <w:pPr>
              <w:jc w:val="center"/>
            </w:pPr>
            <w:r w:rsidRPr="00686507">
              <w:rPr>
                <w:sz w:val="22"/>
                <w:szCs w:val="22"/>
              </w:rPr>
              <w:t>11 647,2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429" w:rsidRPr="00686507" w:rsidRDefault="00686507" w:rsidP="00533429">
            <w:pPr>
              <w:jc w:val="center"/>
            </w:pPr>
            <w:r w:rsidRPr="00686507">
              <w:rPr>
                <w:sz w:val="22"/>
                <w:szCs w:val="22"/>
              </w:rPr>
              <w:t>11 647,2</w:t>
            </w:r>
          </w:p>
        </w:tc>
      </w:tr>
      <w:tr w:rsidR="00686507" w:rsidRPr="00B85241" w:rsidTr="00DB1A99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7" w:rsidRPr="00B85241" w:rsidRDefault="00686507" w:rsidP="00686507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7" w:rsidRPr="00686507" w:rsidRDefault="00686507" w:rsidP="00686507">
            <w:pPr>
              <w:rPr>
                <w:i/>
                <w:sz w:val="22"/>
                <w:szCs w:val="22"/>
              </w:rPr>
            </w:pPr>
            <w:r w:rsidRPr="00686507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6507" w:rsidRPr="00686507" w:rsidRDefault="00686507" w:rsidP="00686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2 911,8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6507" w:rsidRDefault="00686507" w:rsidP="00686507">
            <w:pPr>
              <w:jc w:val="center"/>
            </w:pPr>
            <w:r w:rsidRPr="006965D6">
              <w:t>2 911,8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6507" w:rsidRDefault="00686507" w:rsidP="00686507">
            <w:pPr>
              <w:jc w:val="center"/>
            </w:pPr>
            <w:r w:rsidRPr="006965D6">
              <w:t>2 911,8</w:t>
            </w:r>
          </w:p>
        </w:tc>
      </w:tr>
      <w:tr w:rsidR="00533429" w:rsidRPr="00B85241" w:rsidTr="00DB1A9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1B0CE8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1B0CE8">
              <w:rPr>
                <w:sz w:val="22"/>
                <w:szCs w:val="22"/>
              </w:rPr>
              <w:t>3.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1B0CE8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  <w:r w:rsidRPr="001B0CE8">
              <w:t xml:space="preserve">Комплекс процессных мероприятий «Обеспечено функционирование деятельности учреждений физической культуры и спорта </w:t>
            </w:r>
            <w:proofErr w:type="spellStart"/>
            <w:r w:rsidRPr="001B0CE8">
              <w:t>Нижневартовского</w:t>
            </w:r>
            <w:proofErr w:type="spellEnd"/>
            <w:r w:rsidRPr="001B0CE8">
              <w:t xml:space="preserve"> района», </w:t>
            </w:r>
            <w:r w:rsidRPr="001B0CE8">
              <w:rPr>
                <w:sz w:val="22"/>
                <w:szCs w:val="22"/>
              </w:rPr>
              <w:t>в том числе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B85241" w:rsidRDefault="00D0720E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D0720E">
              <w:rPr>
                <w:sz w:val="22"/>
                <w:szCs w:val="22"/>
              </w:rPr>
              <w:t>282 503,2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D0720E" w:rsidRDefault="00D0720E" w:rsidP="00DB1A99">
            <w:pPr>
              <w:jc w:val="center"/>
              <w:rPr>
                <w:sz w:val="22"/>
                <w:szCs w:val="22"/>
              </w:rPr>
            </w:pPr>
            <w:r w:rsidRPr="00D0720E">
              <w:rPr>
                <w:sz w:val="22"/>
                <w:szCs w:val="22"/>
              </w:rPr>
              <w:t>281 682,9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D0720E" w:rsidRDefault="00D0720E" w:rsidP="00DB1A99">
            <w:pPr>
              <w:jc w:val="center"/>
              <w:rPr>
                <w:sz w:val="28"/>
                <w:szCs w:val="28"/>
              </w:rPr>
            </w:pPr>
            <w:r w:rsidRPr="00D0720E">
              <w:rPr>
                <w:sz w:val="22"/>
                <w:szCs w:val="22"/>
              </w:rPr>
              <w:t>281 682,9</w:t>
            </w:r>
          </w:p>
        </w:tc>
      </w:tr>
      <w:tr w:rsidR="00533429" w:rsidRPr="00B85241" w:rsidTr="00DB1A9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1B0CE8" w:rsidRDefault="00462C9D" w:rsidP="00DB1A9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1B0CE8" w:rsidRDefault="00462C9D" w:rsidP="00DB1A99">
            <w:pPr>
              <w:rPr>
                <w:i/>
                <w:sz w:val="22"/>
                <w:szCs w:val="22"/>
              </w:rPr>
            </w:pPr>
            <w:r w:rsidRPr="001B0CE8">
              <w:rPr>
                <w:i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B85241" w:rsidRDefault="00C66FCD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C66FCD">
              <w:rPr>
                <w:sz w:val="22"/>
                <w:szCs w:val="22"/>
              </w:rPr>
              <w:t>274 195,2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B85241" w:rsidRDefault="00C66FCD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C66FCD">
              <w:rPr>
                <w:sz w:val="22"/>
                <w:szCs w:val="22"/>
              </w:rPr>
              <w:t>273 374,9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B85241" w:rsidRDefault="00C66FCD" w:rsidP="00DB1A99">
            <w:pPr>
              <w:jc w:val="center"/>
              <w:rPr>
                <w:sz w:val="22"/>
                <w:szCs w:val="22"/>
                <w:highlight w:val="yellow"/>
              </w:rPr>
            </w:pPr>
            <w:r w:rsidRPr="00C66FCD">
              <w:rPr>
                <w:sz w:val="22"/>
                <w:szCs w:val="22"/>
              </w:rPr>
              <w:t>273 374,9</w:t>
            </w:r>
          </w:p>
        </w:tc>
      </w:tr>
      <w:tr w:rsidR="00533429" w:rsidRPr="00B85241" w:rsidTr="00DB1A9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B85241" w:rsidRDefault="00462C9D" w:rsidP="00DB1A99">
            <w:pPr>
              <w:widowControl w:val="0"/>
              <w:outlineLvl w:val="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B85241" w:rsidRDefault="00462C9D" w:rsidP="00DB1A99">
            <w:pPr>
              <w:rPr>
                <w:i/>
                <w:sz w:val="22"/>
                <w:szCs w:val="22"/>
                <w:highlight w:val="yellow"/>
              </w:rPr>
            </w:pPr>
            <w:r w:rsidRPr="000B1135">
              <w:rPr>
                <w:i/>
                <w:sz w:val="22"/>
                <w:szCs w:val="22"/>
              </w:rPr>
              <w:t>внебюджетные источники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6723C7" w:rsidRDefault="00462C9D" w:rsidP="006723C7">
            <w:pPr>
              <w:jc w:val="center"/>
              <w:rPr>
                <w:sz w:val="22"/>
                <w:szCs w:val="22"/>
              </w:rPr>
            </w:pPr>
            <w:r w:rsidRPr="006723C7">
              <w:rPr>
                <w:sz w:val="22"/>
                <w:szCs w:val="22"/>
              </w:rPr>
              <w:t>8 </w:t>
            </w:r>
            <w:r w:rsidR="006723C7" w:rsidRPr="006723C7">
              <w:rPr>
                <w:sz w:val="22"/>
                <w:szCs w:val="22"/>
              </w:rPr>
              <w:t>308</w:t>
            </w:r>
            <w:r w:rsidRPr="006723C7">
              <w:rPr>
                <w:sz w:val="22"/>
                <w:szCs w:val="22"/>
              </w:rPr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6723C7" w:rsidRDefault="00462C9D" w:rsidP="006723C7">
            <w:pPr>
              <w:jc w:val="center"/>
              <w:rPr>
                <w:sz w:val="28"/>
                <w:szCs w:val="28"/>
              </w:rPr>
            </w:pPr>
            <w:r w:rsidRPr="006723C7">
              <w:rPr>
                <w:sz w:val="22"/>
                <w:szCs w:val="22"/>
              </w:rPr>
              <w:t>8 </w:t>
            </w:r>
            <w:r w:rsidR="006723C7" w:rsidRPr="006723C7">
              <w:rPr>
                <w:sz w:val="22"/>
                <w:szCs w:val="22"/>
              </w:rPr>
              <w:t>308</w:t>
            </w:r>
            <w:r w:rsidRPr="006723C7">
              <w:rPr>
                <w:sz w:val="22"/>
                <w:szCs w:val="22"/>
              </w:rPr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6723C7" w:rsidRDefault="00462C9D" w:rsidP="006723C7">
            <w:pPr>
              <w:jc w:val="center"/>
              <w:rPr>
                <w:sz w:val="28"/>
                <w:szCs w:val="28"/>
              </w:rPr>
            </w:pPr>
            <w:r w:rsidRPr="006723C7">
              <w:rPr>
                <w:sz w:val="22"/>
                <w:szCs w:val="22"/>
              </w:rPr>
              <w:t>8 </w:t>
            </w:r>
            <w:r w:rsidR="006723C7" w:rsidRPr="006723C7">
              <w:rPr>
                <w:sz w:val="22"/>
                <w:szCs w:val="22"/>
              </w:rPr>
              <w:t>308</w:t>
            </w:r>
            <w:r w:rsidRPr="006723C7">
              <w:rPr>
                <w:sz w:val="22"/>
                <w:szCs w:val="22"/>
              </w:rPr>
              <w:t>,0</w:t>
            </w:r>
          </w:p>
        </w:tc>
      </w:tr>
    </w:tbl>
    <w:p w:rsidR="002233AD" w:rsidRPr="00B85241" w:rsidRDefault="002233AD" w:rsidP="00462C9D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462C9D" w:rsidRPr="00C1249F" w:rsidRDefault="00462C9D" w:rsidP="00462C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1249F">
        <w:rPr>
          <w:rFonts w:eastAsia="Calibri"/>
          <w:sz w:val="28"/>
          <w:szCs w:val="28"/>
          <w:lang w:eastAsia="en-US"/>
        </w:rPr>
        <w:t>Нижневартовский</w:t>
      </w:r>
      <w:proofErr w:type="spellEnd"/>
      <w:r w:rsidRPr="00C1249F">
        <w:rPr>
          <w:rFonts w:eastAsia="Calibri"/>
          <w:sz w:val="28"/>
          <w:szCs w:val="28"/>
          <w:lang w:eastAsia="en-US"/>
        </w:rPr>
        <w:t xml:space="preserve"> район участвует в реализации регионального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 в рамках национального проекта Демография. В рамках проекта «Спорт-норма жизни» в Нижневартовском районе предусмотрено достижение показателей: «Доля граждан, систематически занимающихся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спорта».</w:t>
      </w:r>
    </w:p>
    <w:p w:rsidR="00462C9D" w:rsidRPr="00C1249F" w:rsidRDefault="00462C9D" w:rsidP="00AA7EE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1249F">
        <w:rPr>
          <w:rFonts w:eastAsia="Calibri"/>
          <w:sz w:val="28"/>
          <w:szCs w:val="28"/>
          <w:lang w:eastAsia="en-US"/>
        </w:rPr>
        <w:t>С целью достижения показателей проводятся следующие массовые мероприятия</w:t>
      </w:r>
      <w:r w:rsidRPr="00C1249F">
        <w:rPr>
          <w:rFonts w:eastAsia="TimesNewRoman"/>
          <w:sz w:val="28"/>
          <w:szCs w:val="28"/>
          <w:lang w:eastAsia="en-US"/>
        </w:rPr>
        <w:t>: Кросс наций, Лыжня России, День физкультурника, выполнение нормативов «</w:t>
      </w:r>
      <w:r w:rsidRPr="00C1249F">
        <w:rPr>
          <w:sz w:val="28"/>
          <w:szCs w:val="28"/>
        </w:rPr>
        <w:t xml:space="preserve">Всероссийский физкультурно-спортивный комплекс «Готов к труду и обороне» (ГТО), День самбо, </w:t>
      </w:r>
      <w:r w:rsidRPr="00C1249F">
        <w:rPr>
          <w:rFonts w:eastAsia="TimesNewRoman"/>
          <w:sz w:val="28"/>
          <w:szCs w:val="28"/>
        </w:rPr>
        <w:t>реализация физкультурно-оздоровительных программ «Суставная гимнастика» и «Югорское долголетие» для граждан старшего возраста;</w:t>
      </w:r>
      <w:r w:rsidRPr="00C1249F">
        <w:rPr>
          <w:rFonts w:eastAsia="TimesNewRoman"/>
          <w:sz w:val="28"/>
          <w:szCs w:val="28"/>
          <w:lang w:eastAsia="en-US"/>
        </w:rPr>
        <w:t xml:space="preserve"> установка и приобретение спортивных площадок, </w:t>
      </w:r>
      <w:r w:rsidRPr="00C1249F">
        <w:rPr>
          <w:rFonts w:eastAsia="Calibri"/>
          <w:sz w:val="28"/>
          <w:szCs w:val="28"/>
          <w:lang w:eastAsia="en-US"/>
        </w:rPr>
        <w:t>спортивного оборудования и инвентаря.</w:t>
      </w:r>
    </w:p>
    <w:p w:rsidR="00462C9D" w:rsidRPr="00B85241" w:rsidRDefault="00462C9D" w:rsidP="00462C9D">
      <w:pPr>
        <w:jc w:val="both"/>
        <w:rPr>
          <w:rFonts w:eastAsia="Calibri"/>
          <w:color w:val="FF0000"/>
          <w:sz w:val="28"/>
          <w:szCs w:val="28"/>
          <w:highlight w:val="yellow"/>
          <w:lang w:eastAsia="en-US"/>
        </w:rPr>
      </w:pPr>
    </w:p>
    <w:p w:rsidR="00462C9D" w:rsidRPr="005C407F" w:rsidRDefault="00462C9D" w:rsidP="00462C9D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5C407F">
        <w:rPr>
          <w:sz w:val="28"/>
          <w:szCs w:val="28"/>
        </w:rPr>
        <w:t>Муниципальной программой «Развитие физической культуры и спорта в Нижневартовском районе»</w:t>
      </w:r>
      <w:r w:rsidRPr="005C407F">
        <w:rPr>
          <w:rFonts w:eastAsia="Calibri"/>
          <w:sz w:val="28"/>
          <w:szCs w:val="28"/>
          <w:lang w:eastAsia="en-US"/>
        </w:rPr>
        <w:t xml:space="preserve"> предусмотрены средства на мероприятие «Предоставление </w:t>
      </w:r>
      <w:r w:rsidRPr="005C407F">
        <w:rPr>
          <w:bCs/>
          <w:sz w:val="28"/>
          <w:szCs w:val="28"/>
        </w:rPr>
        <w:t xml:space="preserve">субсидий из бюджета </w:t>
      </w:r>
      <w:proofErr w:type="spellStart"/>
      <w:r w:rsidRPr="005C407F">
        <w:rPr>
          <w:bCs/>
          <w:sz w:val="28"/>
          <w:szCs w:val="28"/>
        </w:rPr>
        <w:t>Нижневартовского</w:t>
      </w:r>
      <w:proofErr w:type="spellEnd"/>
      <w:r w:rsidRPr="005C407F">
        <w:rPr>
          <w:bCs/>
          <w:sz w:val="28"/>
          <w:szCs w:val="28"/>
        </w:rPr>
        <w:t xml:space="preserve"> района некоммерческим организациям (за исключением государственных (муниципальных) учреждений) на реализацию проектов в области физической культуры и спорта на территории </w:t>
      </w:r>
      <w:proofErr w:type="spellStart"/>
      <w:r w:rsidRPr="005C407F">
        <w:rPr>
          <w:bCs/>
          <w:sz w:val="28"/>
          <w:szCs w:val="28"/>
        </w:rPr>
        <w:t>Нижневартовского</w:t>
      </w:r>
      <w:proofErr w:type="spellEnd"/>
      <w:r w:rsidRPr="005C407F">
        <w:rPr>
          <w:bCs/>
          <w:sz w:val="28"/>
          <w:szCs w:val="28"/>
        </w:rPr>
        <w:t xml:space="preserve"> района». </w:t>
      </w:r>
      <w:r w:rsidRPr="005C407F">
        <w:rPr>
          <w:rFonts w:eastAsia="Calibri"/>
          <w:sz w:val="28"/>
          <w:szCs w:val="28"/>
        </w:rPr>
        <w:t xml:space="preserve">Реализация мероприятия осуществляется в соответствии с «Порядком определения объема и предоставления субсидии из бюджета </w:t>
      </w:r>
      <w:proofErr w:type="spellStart"/>
      <w:r w:rsidRPr="005C407F">
        <w:rPr>
          <w:rFonts w:eastAsia="Calibri"/>
          <w:sz w:val="28"/>
          <w:szCs w:val="28"/>
        </w:rPr>
        <w:t>Нижневартовского</w:t>
      </w:r>
      <w:proofErr w:type="spellEnd"/>
      <w:r w:rsidRPr="005C407F">
        <w:rPr>
          <w:rFonts w:eastAsia="Calibri"/>
          <w:sz w:val="28"/>
          <w:szCs w:val="28"/>
        </w:rPr>
        <w:t xml:space="preserve"> района некоммерческим организациям (за исключением государственных (муниципальных) учреждений) на реализацию проектов в области физической культуры и спорта на территории </w:t>
      </w:r>
      <w:proofErr w:type="spellStart"/>
      <w:r w:rsidRPr="005C407F">
        <w:rPr>
          <w:rFonts w:eastAsia="Calibri"/>
          <w:sz w:val="28"/>
          <w:szCs w:val="28"/>
        </w:rPr>
        <w:t>Нижневартовского</w:t>
      </w:r>
      <w:proofErr w:type="spellEnd"/>
      <w:r w:rsidRPr="005C407F">
        <w:rPr>
          <w:rFonts w:eastAsia="Calibri"/>
          <w:sz w:val="28"/>
          <w:szCs w:val="28"/>
        </w:rPr>
        <w:t xml:space="preserve"> района по итогам конкурсного отбора». Установлено ежегодное достижение показателя</w:t>
      </w:r>
      <w:r w:rsidRPr="005C407F">
        <w:rPr>
          <w:rFonts w:ascii="Calibri" w:eastAsia="Calibri" w:hAnsi="Calibri" w:cs="Arial"/>
          <w:sz w:val="28"/>
          <w:szCs w:val="28"/>
        </w:rPr>
        <w:t xml:space="preserve"> </w:t>
      </w:r>
      <w:r w:rsidRPr="005C407F">
        <w:rPr>
          <w:rFonts w:eastAsia="Calibri"/>
          <w:sz w:val="28"/>
          <w:szCs w:val="28"/>
        </w:rPr>
        <w:t xml:space="preserve">«Доля средств бюджета района, выделяемых некоммерческим организациям, на предоставление услуг (работ) в сфере физической культуры и спорта по организации и проведению физкультурных мероприятий на </w:t>
      </w:r>
      <w:r w:rsidRPr="005C407F">
        <w:rPr>
          <w:rFonts w:eastAsia="Calibri"/>
          <w:sz w:val="28"/>
          <w:szCs w:val="28"/>
        </w:rPr>
        <w:lastRenderedPageBreak/>
        <w:t>территории района» на уровне 15%, что составляет на 202</w:t>
      </w:r>
      <w:r w:rsidR="005C407F" w:rsidRPr="005C407F">
        <w:rPr>
          <w:rFonts w:eastAsia="Calibri"/>
          <w:sz w:val="28"/>
          <w:szCs w:val="28"/>
        </w:rPr>
        <w:t>6</w:t>
      </w:r>
      <w:r w:rsidRPr="005C407F">
        <w:rPr>
          <w:rFonts w:eastAsia="Calibri"/>
          <w:sz w:val="28"/>
          <w:szCs w:val="28"/>
        </w:rPr>
        <w:t xml:space="preserve"> год -  420,0 тысяч рублей</w:t>
      </w:r>
      <w:r w:rsidR="004B58B3">
        <w:rPr>
          <w:rFonts w:eastAsia="Calibri"/>
          <w:sz w:val="28"/>
          <w:szCs w:val="28"/>
        </w:rPr>
        <w:t xml:space="preserve"> </w:t>
      </w:r>
      <w:r w:rsidR="004B58B3" w:rsidRPr="00E67EAA">
        <w:rPr>
          <w:sz w:val="28"/>
          <w:szCs w:val="28"/>
        </w:rPr>
        <w:t>ежегодно</w:t>
      </w:r>
      <w:r w:rsidRPr="005C407F">
        <w:rPr>
          <w:rFonts w:eastAsia="Calibri"/>
          <w:sz w:val="28"/>
          <w:szCs w:val="28"/>
        </w:rPr>
        <w:t>.</w:t>
      </w:r>
    </w:p>
    <w:p w:rsidR="00462C9D" w:rsidRPr="00B85241" w:rsidRDefault="00462C9D" w:rsidP="00462C9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highlight w:val="yellow"/>
        </w:rPr>
      </w:pPr>
    </w:p>
    <w:p w:rsidR="00462C9D" w:rsidRPr="00E67EAA" w:rsidRDefault="00D63F6E" w:rsidP="00462C9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7EAA">
        <w:rPr>
          <w:sz w:val="28"/>
          <w:szCs w:val="28"/>
        </w:rPr>
        <w:t>П</w:t>
      </w:r>
      <w:r w:rsidR="00462C9D" w:rsidRPr="00E67EAA">
        <w:rPr>
          <w:sz w:val="28"/>
          <w:szCs w:val="28"/>
        </w:rPr>
        <w:t xml:space="preserve">редусмотрены средства на мероприятие «Выплата ежемесячных, единовременных стипендий спортсменам, спортсменам-инвалидам», занявшим призовые места по результатам участия </w:t>
      </w:r>
      <w:r w:rsidR="00E70520" w:rsidRPr="00E67EAA">
        <w:rPr>
          <w:sz w:val="28"/>
          <w:szCs w:val="28"/>
        </w:rPr>
        <w:t>в различном уровне</w:t>
      </w:r>
      <w:r w:rsidR="00462C9D" w:rsidRPr="00E67EAA">
        <w:rPr>
          <w:sz w:val="28"/>
          <w:szCs w:val="28"/>
        </w:rPr>
        <w:t xml:space="preserve"> соревнованиях на 202</w:t>
      </w:r>
      <w:r w:rsidR="005C407F">
        <w:rPr>
          <w:sz w:val="28"/>
          <w:szCs w:val="28"/>
        </w:rPr>
        <w:t>6</w:t>
      </w:r>
      <w:r w:rsidR="00462C9D" w:rsidRPr="00E67EAA">
        <w:rPr>
          <w:sz w:val="28"/>
          <w:szCs w:val="28"/>
        </w:rPr>
        <w:t xml:space="preserve"> </w:t>
      </w:r>
      <w:r w:rsidR="004B58B3">
        <w:rPr>
          <w:sz w:val="28"/>
          <w:szCs w:val="28"/>
        </w:rPr>
        <w:t>год</w:t>
      </w:r>
      <w:r w:rsidR="00E67EAA" w:rsidRPr="00E67EAA">
        <w:rPr>
          <w:sz w:val="28"/>
          <w:szCs w:val="28"/>
        </w:rPr>
        <w:t xml:space="preserve"> в сумме 455</w:t>
      </w:r>
      <w:r w:rsidR="00462C9D" w:rsidRPr="00E67EAA">
        <w:rPr>
          <w:sz w:val="28"/>
          <w:szCs w:val="28"/>
        </w:rPr>
        <w:t>,00 тыс.</w:t>
      </w:r>
      <w:r w:rsidR="00E70520" w:rsidRPr="00E67EAA">
        <w:rPr>
          <w:sz w:val="28"/>
          <w:szCs w:val="28"/>
        </w:rPr>
        <w:t xml:space="preserve"> </w:t>
      </w:r>
      <w:r w:rsidR="00462C9D" w:rsidRPr="00E67EAA">
        <w:rPr>
          <w:sz w:val="28"/>
          <w:szCs w:val="28"/>
        </w:rPr>
        <w:t>рублей</w:t>
      </w:r>
      <w:r w:rsidR="004B58B3">
        <w:rPr>
          <w:sz w:val="28"/>
          <w:szCs w:val="28"/>
        </w:rPr>
        <w:t xml:space="preserve">, 2027 </w:t>
      </w:r>
      <w:r w:rsidR="004B58B3" w:rsidRPr="00E67EAA">
        <w:rPr>
          <w:sz w:val="28"/>
          <w:szCs w:val="28"/>
        </w:rPr>
        <w:t xml:space="preserve">- </w:t>
      </w:r>
      <w:proofErr w:type="gramStart"/>
      <w:r w:rsidR="004B58B3" w:rsidRPr="00E67EAA">
        <w:rPr>
          <w:sz w:val="28"/>
          <w:szCs w:val="28"/>
        </w:rPr>
        <w:t>202</w:t>
      </w:r>
      <w:r w:rsidR="004B58B3">
        <w:rPr>
          <w:sz w:val="28"/>
          <w:szCs w:val="28"/>
        </w:rPr>
        <w:t>8</w:t>
      </w:r>
      <w:r w:rsidR="004B58B3" w:rsidRPr="00E67EAA">
        <w:rPr>
          <w:sz w:val="28"/>
          <w:szCs w:val="28"/>
        </w:rPr>
        <w:t xml:space="preserve"> </w:t>
      </w:r>
      <w:r w:rsidR="00462C9D" w:rsidRPr="00E67EAA">
        <w:rPr>
          <w:sz w:val="28"/>
          <w:szCs w:val="28"/>
        </w:rPr>
        <w:t xml:space="preserve"> </w:t>
      </w:r>
      <w:r w:rsidR="004B58B3">
        <w:rPr>
          <w:sz w:val="28"/>
          <w:szCs w:val="28"/>
        </w:rPr>
        <w:t>годы</w:t>
      </w:r>
      <w:proofErr w:type="gramEnd"/>
      <w:r w:rsidR="004B58B3">
        <w:rPr>
          <w:sz w:val="28"/>
          <w:szCs w:val="28"/>
        </w:rPr>
        <w:t xml:space="preserve"> </w:t>
      </w:r>
      <w:r w:rsidR="004B58B3" w:rsidRPr="00E67EAA">
        <w:rPr>
          <w:sz w:val="28"/>
          <w:szCs w:val="28"/>
        </w:rPr>
        <w:t xml:space="preserve">в сумме </w:t>
      </w:r>
      <w:r w:rsidR="004B58B3">
        <w:rPr>
          <w:sz w:val="28"/>
          <w:szCs w:val="28"/>
        </w:rPr>
        <w:t xml:space="preserve">452,5 </w:t>
      </w:r>
      <w:r w:rsidR="004B58B3" w:rsidRPr="00E67EAA">
        <w:rPr>
          <w:sz w:val="28"/>
          <w:szCs w:val="28"/>
        </w:rPr>
        <w:t>тыс. рублей</w:t>
      </w:r>
      <w:r w:rsidR="004B58B3" w:rsidRPr="00E67EAA">
        <w:rPr>
          <w:sz w:val="28"/>
          <w:szCs w:val="28"/>
        </w:rPr>
        <w:t xml:space="preserve"> </w:t>
      </w:r>
      <w:bookmarkStart w:id="0" w:name="_GoBack"/>
      <w:bookmarkEnd w:id="0"/>
      <w:r w:rsidR="00462C9D" w:rsidRPr="00E67EAA">
        <w:rPr>
          <w:sz w:val="28"/>
          <w:szCs w:val="28"/>
        </w:rPr>
        <w:t>ежегодно.</w:t>
      </w:r>
    </w:p>
    <w:p w:rsidR="00462C9D" w:rsidRPr="00B85241" w:rsidRDefault="00462C9D" w:rsidP="00462C9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highlight w:val="yellow"/>
        </w:rPr>
      </w:pPr>
    </w:p>
    <w:p w:rsidR="00462C9D" w:rsidRPr="00E67EAA" w:rsidRDefault="00462C9D" w:rsidP="00462C9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FF0000"/>
          <w:sz w:val="28"/>
          <w:szCs w:val="28"/>
          <w:lang w:eastAsia="en-US"/>
        </w:rPr>
      </w:pPr>
      <w:r w:rsidRPr="00E67EAA">
        <w:rPr>
          <w:sz w:val="28"/>
          <w:szCs w:val="28"/>
        </w:rPr>
        <w:t xml:space="preserve">В бюджете района предусмотрены расходные обязательства в размере 20%, </w:t>
      </w:r>
      <w:r w:rsidR="00D63F6E" w:rsidRPr="00E67EAA">
        <w:rPr>
          <w:sz w:val="28"/>
          <w:szCs w:val="28"/>
        </w:rPr>
        <w:t>на обеспечение образовательных организаций, осуществляющих подготовку спортивного резерва (приобретение инвентаря и оборудования)</w:t>
      </w:r>
      <w:r w:rsidRPr="00E67EAA">
        <w:rPr>
          <w:rFonts w:eastAsia="Calibri"/>
          <w:sz w:val="28"/>
          <w:szCs w:val="28"/>
          <w:lang w:eastAsia="en-US"/>
        </w:rPr>
        <w:t>:</w:t>
      </w:r>
    </w:p>
    <w:p w:rsidR="009865C9" w:rsidRPr="004B7F4A" w:rsidRDefault="009865C9" w:rsidP="009865C9">
      <w:pPr>
        <w:widowControl w:val="0"/>
        <w:autoSpaceDE w:val="0"/>
        <w:autoSpaceDN w:val="0"/>
        <w:adjustRightInd w:val="0"/>
        <w:ind w:firstLine="708"/>
        <w:jc w:val="right"/>
        <w:outlineLvl w:val="1"/>
        <w:rPr>
          <w:rFonts w:eastAsia="Calibri"/>
          <w:sz w:val="28"/>
          <w:szCs w:val="28"/>
          <w:lang w:eastAsia="en-US"/>
        </w:rPr>
      </w:pPr>
      <w:r w:rsidRPr="004B7F4A">
        <w:rPr>
          <w:bCs/>
          <w:sz w:val="22"/>
          <w:szCs w:val="22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5"/>
        <w:gridCol w:w="1715"/>
        <w:gridCol w:w="1715"/>
        <w:gridCol w:w="1717"/>
        <w:gridCol w:w="1716"/>
        <w:gridCol w:w="1717"/>
      </w:tblGrid>
      <w:tr w:rsidR="00E70520" w:rsidRPr="004B7F4A" w:rsidTr="00DB1A99">
        <w:trPr>
          <w:trHeight w:val="220"/>
        </w:trPr>
        <w:tc>
          <w:tcPr>
            <w:tcW w:w="3430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432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433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8</w:t>
            </w:r>
          </w:p>
        </w:tc>
      </w:tr>
      <w:tr w:rsidR="00E70520" w:rsidRPr="00B85241" w:rsidTr="00DB1A99">
        <w:trPr>
          <w:trHeight w:val="448"/>
        </w:trPr>
        <w:tc>
          <w:tcPr>
            <w:tcW w:w="1715" w:type="dxa"/>
          </w:tcPr>
          <w:p w:rsidR="00220AB0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5" w:type="dxa"/>
          </w:tcPr>
          <w:p w:rsidR="00462C9D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Местный бюджет</w:t>
            </w:r>
          </w:p>
          <w:p w:rsidR="00462C9D" w:rsidRPr="00046F8A" w:rsidRDefault="00462C9D" w:rsidP="005573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6F8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5" w:type="dxa"/>
          </w:tcPr>
          <w:p w:rsidR="00220AB0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046F8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Местный бюджет</w:t>
            </w:r>
          </w:p>
          <w:p w:rsidR="00462C9D" w:rsidRPr="00046F8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6" w:type="dxa"/>
          </w:tcPr>
          <w:p w:rsidR="00220AB0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Окружной бюджет</w:t>
            </w:r>
          </w:p>
          <w:p w:rsidR="00462C9D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 xml:space="preserve"> </w:t>
            </w:r>
            <w:r w:rsidR="00220AB0" w:rsidRPr="00046F8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046F8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Местный бюджет</w:t>
            </w:r>
          </w:p>
          <w:p w:rsidR="00462C9D" w:rsidRPr="00046F8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</w:tr>
      <w:tr w:rsidR="00046F8A" w:rsidRPr="00B85241" w:rsidTr="00220AB0">
        <w:trPr>
          <w:trHeight w:val="493"/>
        </w:trPr>
        <w:tc>
          <w:tcPr>
            <w:tcW w:w="1715" w:type="dxa"/>
          </w:tcPr>
          <w:p w:rsidR="00046F8A" w:rsidRPr="00046F8A" w:rsidRDefault="00046F8A" w:rsidP="00046F8A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t> 132,6</w:t>
            </w:r>
          </w:p>
        </w:tc>
        <w:tc>
          <w:tcPr>
            <w:tcW w:w="1715" w:type="dxa"/>
          </w:tcPr>
          <w:p w:rsidR="00046F8A" w:rsidRPr="00046F8A" w:rsidRDefault="00046F8A" w:rsidP="00046F8A">
            <w:pPr>
              <w:jc w:val="center"/>
              <w:rPr>
                <w:rFonts w:eastAsia="Calibri"/>
                <w:lang w:eastAsia="en-US"/>
              </w:rPr>
            </w:pPr>
            <w:r w:rsidRPr="00046F8A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 033,15</w:t>
            </w:r>
          </w:p>
        </w:tc>
        <w:tc>
          <w:tcPr>
            <w:tcW w:w="1715" w:type="dxa"/>
          </w:tcPr>
          <w:p w:rsidR="00046F8A" w:rsidRPr="00591972" w:rsidRDefault="00046F8A" w:rsidP="00046F8A">
            <w:pPr>
              <w:jc w:val="center"/>
            </w:pPr>
            <w:r w:rsidRPr="00591972">
              <w:t>8 132,6</w:t>
            </w:r>
          </w:p>
        </w:tc>
        <w:tc>
          <w:tcPr>
            <w:tcW w:w="1717" w:type="dxa"/>
          </w:tcPr>
          <w:p w:rsidR="00046F8A" w:rsidRDefault="00046F8A" w:rsidP="00046F8A">
            <w:pPr>
              <w:jc w:val="center"/>
            </w:pPr>
            <w:r w:rsidRPr="00591972">
              <w:t>2 033,15</w:t>
            </w:r>
          </w:p>
        </w:tc>
        <w:tc>
          <w:tcPr>
            <w:tcW w:w="1716" w:type="dxa"/>
          </w:tcPr>
          <w:p w:rsidR="00046F8A" w:rsidRPr="00701723" w:rsidRDefault="00046F8A" w:rsidP="00046F8A">
            <w:pPr>
              <w:jc w:val="center"/>
            </w:pPr>
            <w:r w:rsidRPr="00701723">
              <w:t>8 132,6</w:t>
            </w:r>
          </w:p>
        </w:tc>
        <w:tc>
          <w:tcPr>
            <w:tcW w:w="1717" w:type="dxa"/>
          </w:tcPr>
          <w:p w:rsidR="00046F8A" w:rsidRDefault="00046F8A" w:rsidP="00046F8A">
            <w:pPr>
              <w:jc w:val="center"/>
            </w:pPr>
            <w:r w:rsidRPr="00701723">
              <w:t>2 033,15</w:t>
            </w:r>
          </w:p>
        </w:tc>
      </w:tr>
    </w:tbl>
    <w:p w:rsidR="00462C9D" w:rsidRPr="00B85241" w:rsidRDefault="00462C9D" w:rsidP="00462C9D">
      <w:pPr>
        <w:ind w:firstLine="709"/>
        <w:jc w:val="both"/>
        <w:rPr>
          <w:rFonts w:eastAsia="Calibri"/>
          <w:color w:val="FF0000"/>
          <w:sz w:val="28"/>
          <w:szCs w:val="28"/>
          <w:highlight w:val="yellow"/>
          <w:lang w:eastAsia="en-US"/>
        </w:rPr>
      </w:pPr>
    </w:p>
    <w:p w:rsidR="00462C9D" w:rsidRPr="004B7F4A" w:rsidRDefault="00462C9D" w:rsidP="00462C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7F4A">
        <w:rPr>
          <w:rFonts w:eastAsia="Calibri"/>
          <w:sz w:val="28"/>
          <w:szCs w:val="28"/>
          <w:lang w:eastAsia="en-US"/>
        </w:rPr>
        <w:t>Также предусмотрены расходные обязательства на со финансирование расходов муниципальных образований по развитию сети спортивных объектов шаговой доступности</w:t>
      </w:r>
      <w:r w:rsidR="00D63F6E" w:rsidRPr="004B7F4A">
        <w:rPr>
          <w:rFonts w:eastAsia="Calibri"/>
          <w:sz w:val="28"/>
          <w:szCs w:val="28"/>
          <w:lang w:eastAsia="en-US"/>
        </w:rPr>
        <w:t xml:space="preserve"> </w:t>
      </w:r>
      <w:r w:rsidR="00D63F6E" w:rsidRPr="004B7F4A">
        <w:rPr>
          <w:sz w:val="28"/>
          <w:szCs w:val="28"/>
        </w:rPr>
        <w:t>(установка уличного инвентаря)</w:t>
      </w:r>
      <w:r w:rsidRPr="004B7F4A">
        <w:rPr>
          <w:rFonts w:eastAsia="Calibri"/>
          <w:sz w:val="28"/>
          <w:szCs w:val="28"/>
          <w:lang w:eastAsia="en-US"/>
        </w:rPr>
        <w:t>:</w:t>
      </w:r>
    </w:p>
    <w:p w:rsidR="009865C9" w:rsidRPr="00B85241" w:rsidRDefault="009865C9" w:rsidP="009865C9">
      <w:pPr>
        <w:ind w:firstLine="709"/>
        <w:jc w:val="right"/>
        <w:rPr>
          <w:rFonts w:eastAsia="Calibri"/>
          <w:sz w:val="28"/>
          <w:szCs w:val="28"/>
          <w:highlight w:val="yellow"/>
          <w:lang w:eastAsia="en-US"/>
        </w:rPr>
      </w:pPr>
      <w:r w:rsidRPr="004B7F4A">
        <w:rPr>
          <w:bCs/>
          <w:sz w:val="22"/>
          <w:szCs w:val="22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5"/>
        <w:gridCol w:w="1715"/>
        <w:gridCol w:w="1715"/>
        <w:gridCol w:w="1717"/>
        <w:gridCol w:w="1716"/>
        <w:gridCol w:w="1717"/>
      </w:tblGrid>
      <w:tr w:rsidR="00E70520" w:rsidRPr="00B85241" w:rsidTr="00DB1A99">
        <w:trPr>
          <w:trHeight w:val="220"/>
        </w:trPr>
        <w:tc>
          <w:tcPr>
            <w:tcW w:w="3430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432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433" w:type="dxa"/>
            <w:gridSpan w:val="2"/>
          </w:tcPr>
          <w:p w:rsidR="00462C9D" w:rsidRPr="004B7F4A" w:rsidRDefault="00462C9D" w:rsidP="004B7F4A">
            <w:pPr>
              <w:jc w:val="center"/>
              <w:rPr>
                <w:rFonts w:eastAsia="Calibri"/>
                <w:lang w:val="en-US" w:eastAsia="en-US"/>
              </w:rPr>
            </w:pPr>
            <w:r w:rsidRPr="004B7F4A">
              <w:rPr>
                <w:rFonts w:eastAsia="Calibri"/>
                <w:lang w:eastAsia="en-US"/>
              </w:rPr>
              <w:t>202</w:t>
            </w:r>
            <w:r w:rsidR="004B7F4A" w:rsidRPr="004B7F4A">
              <w:rPr>
                <w:rFonts w:eastAsia="Calibri"/>
                <w:lang w:val="en-US" w:eastAsia="en-US"/>
              </w:rPr>
              <w:t>8</w:t>
            </w:r>
          </w:p>
        </w:tc>
      </w:tr>
      <w:tr w:rsidR="00E70520" w:rsidRPr="00B85241" w:rsidTr="00DB1A99">
        <w:trPr>
          <w:trHeight w:val="448"/>
        </w:trPr>
        <w:tc>
          <w:tcPr>
            <w:tcW w:w="1715" w:type="dxa"/>
          </w:tcPr>
          <w:p w:rsidR="00220AB0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5" w:type="dxa"/>
          </w:tcPr>
          <w:p w:rsidR="00462C9D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>Местный бюджет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5" w:type="dxa"/>
          </w:tcPr>
          <w:p w:rsidR="00220AB0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>Местный бюджет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6" w:type="dxa"/>
          </w:tcPr>
          <w:p w:rsidR="00220AB0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4B7F4A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>Местный бюджет</w:t>
            </w:r>
          </w:p>
          <w:p w:rsidR="00462C9D" w:rsidRPr="004B7F4A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</w:tr>
      <w:tr w:rsidR="00FC238F" w:rsidRPr="00E70520" w:rsidTr="00220AB0">
        <w:trPr>
          <w:trHeight w:val="535"/>
        </w:trPr>
        <w:tc>
          <w:tcPr>
            <w:tcW w:w="1715" w:type="dxa"/>
          </w:tcPr>
          <w:p w:rsidR="00FC238F" w:rsidRPr="004B7F4A" w:rsidRDefault="00FC238F" w:rsidP="004B7F4A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>3</w:t>
            </w:r>
            <w:r w:rsidR="004B7F4A">
              <w:rPr>
                <w:rFonts w:eastAsia="Calibri"/>
                <w:lang w:eastAsia="en-US"/>
              </w:rPr>
              <w:t> </w:t>
            </w:r>
            <w:r w:rsidR="004B7F4A">
              <w:rPr>
                <w:rFonts w:eastAsia="Calibri"/>
                <w:lang w:val="en-US" w:eastAsia="en-US"/>
              </w:rPr>
              <w:t>514</w:t>
            </w:r>
            <w:r w:rsidR="004B7F4A">
              <w:rPr>
                <w:rFonts w:eastAsia="Calibri"/>
                <w:lang w:eastAsia="en-US"/>
              </w:rPr>
              <w:t>,6</w:t>
            </w:r>
          </w:p>
        </w:tc>
        <w:tc>
          <w:tcPr>
            <w:tcW w:w="1715" w:type="dxa"/>
          </w:tcPr>
          <w:p w:rsidR="00FC238F" w:rsidRPr="004B7F4A" w:rsidRDefault="00FC238F" w:rsidP="004B7F4A">
            <w:pPr>
              <w:jc w:val="center"/>
              <w:rPr>
                <w:rFonts w:eastAsia="Calibri"/>
                <w:lang w:eastAsia="en-US"/>
              </w:rPr>
            </w:pPr>
            <w:r w:rsidRPr="004B7F4A">
              <w:rPr>
                <w:rFonts w:eastAsia="Calibri"/>
                <w:lang w:eastAsia="en-US"/>
              </w:rPr>
              <w:t>8</w:t>
            </w:r>
            <w:r w:rsidR="004B7F4A">
              <w:rPr>
                <w:rFonts w:eastAsia="Calibri"/>
                <w:lang w:eastAsia="en-US"/>
              </w:rPr>
              <w:t>78</w:t>
            </w:r>
            <w:r w:rsidRPr="004B7F4A">
              <w:rPr>
                <w:rFonts w:eastAsia="Calibri"/>
                <w:lang w:eastAsia="en-US"/>
              </w:rPr>
              <w:t>,</w:t>
            </w:r>
            <w:r w:rsidR="004B7F4A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1715" w:type="dxa"/>
          </w:tcPr>
          <w:p w:rsidR="00FC238F" w:rsidRPr="004B7F4A" w:rsidRDefault="004B7F4A" w:rsidP="00FC238F">
            <w:pPr>
              <w:jc w:val="center"/>
            </w:pPr>
            <w:r w:rsidRPr="004B7F4A">
              <w:t>3 514,6</w:t>
            </w:r>
          </w:p>
        </w:tc>
        <w:tc>
          <w:tcPr>
            <w:tcW w:w="1717" w:type="dxa"/>
          </w:tcPr>
          <w:p w:rsidR="00FC238F" w:rsidRPr="004B7F4A" w:rsidRDefault="004B7F4A" w:rsidP="00FC238F">
            <w:pPr>
              <w:jc w:val="center"/>
            </w:pPr>
            <w:r w:rsidRPr="004B7F4A">
              <w:t>878,65</w:t>
            </w:r>
          </w:p>
        </w:tc>
        <w:tc>
          <w:tcPr>
            <w:tcW w:w="1716" w:type="dxa"/>
          </w:tcPr>
          <w:p w:rsidR="00FC238F" w:rsidRPr="004B7F4A" w:rsidRDefault="004B7F4A" w:rsidP="00FC238F">
            <w:pPr>
              <w:jc w:val="center"/>
            </w:pPr>
            <w:r w:rsidRPr="004B7F4A">
              <w:t>3 514,6</w:t>
            </w:r>
          </w:p>
        </w:tc>
        <w:tc>
          <w:tcPr>
            <w:tcW w:w="1717" w:type="dxa"/>
          </w:tcPr>
          <w:p w:rsidR="00FC238F" w:rsidRPr="004B7F4A" w:rsidRDefault="004B7F4A" w:rsidP="00FC238F">
            <w:pPr>
              <w:jc w:val="center"/>
            </w:pPr>
            <w:r w:rsidRPr="004B7F4A">
              <w:t>878,65</w:t>
            </w:r>
          </w:p>
        </w:tc>
      </w:tr>
    </w:tbl>
    <w:p w:rsidR="00622D88" w:rsidRPr="00E70520" w:rsidRDefault="00622D88" w:rsidP="00126369">
      <w:pPr>
        <w:tabs>
          <w:tab w:val="left" w:pos="567"/>
        </w:tabs>
        <w:rPr>
          <w:sz w:val="28"/>
          <w:szCs w:val="28"/>
        </w:rPr>
      </w:pPr>
    </w:p>
    <w:sectPr w:rsidR="00622D88" w:rsidRPr="00E70520" w:rsidSect="00462C9D">
      <w:headerReference w:type="even" r:id="rId17"/>
      <w:headerReference w:type="default" r:id="rId18"/>
      <w:pgSz w:w="11906" w:h="16838"/>
      <w:pgMar w:top="567" w:right="567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A99" w:rsidRDefault="00DB1A99">
      <w:r>
        <w:separator/>
      </w:r>
    </w:p>
  </w:endnote>
  <w:endnote w:type="continuationSeparator" w:id="0">
    <w:p w:rsidR="00DB1A99" w:rsidRDefault="00DB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A99" w:rsidRDefault="00DB1A99">
      <w:r>
        <w:separator/>
      </w:r>
    </w:p>
  </w:footnote>
  <w:footnote w:type="continuationSeparator" w:id="0">
    <w:p w:rsidR="00DB1A99" w:rsidRDefault="00DB1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A99" w:rsidRDefault="00DB1A99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B1A99" w:rsidRDefault="00DB1A9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A99" w:rsidRDefault="00DB1A99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B58B3">
      <w:rPr>
        <w:rStyle w:val="ac"/>
        <w:noProof/>
      </w:rPr>
      <w:t>9</w:t>
    </w:r>
    <w:r>
      <w:rPr>
        <w:rStyle w:val="ac"/>
      </w:rPr>
      <w:fldChar w:fldCharType="end"/>
    </w:r>
  </w:p>
  <w:p w:rsidR="00DB1A99" w:rsidRDefault="00DB1A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154F1"/>
    <w:multiLevelType w:val="hybridMultilevel"/>
    <w:tmpl w:val="1F96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626127"/>
    <w:multiLevelType w:val="hybridMultilevel"/>
    <w:tmpl w:val="E39A3B4C"/>
    <w:lvl w:ilvl="0" w:tplc="041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 w15:restartNumberingAfterBreak="0">
    <w:nsid w:val="692C0DDA"/>
    <w:multiLevelType w:val="hybridMultilevel"/>
    <w:tmpl w:val="77E4D0FA"/>
    <w:lvl w:ilvl="0" w:tplc="FA0E9458">
      <w:start w:val="2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636BD"/>
    <w:multiLevelType w:val="hybridMultilevel"/>
    <w:tmpl w:val="01FC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2754"/>
    <w:rsid w:val="00002CAC"/>
    <w:rsid w:val="0000315E"/>
    <w:rsid w:val="000035BF"/>
    <w:rsid w:val="000077DD"/>
    <w:rsid w:val="0001021B"/>
    <w:rsid w:val="00010776"/>
    <w:rsid w:val="00011D68"/>
    <w:rsid w:val="0001217F"/>
    <w:rsid w:val="00015A78"/>
    <w:rsid w:val="00017951"/>
    <w:rsid w:val="00024447"/>
    <w:rsid w:val="000259F2"/>
    <w:rsid w:val="00026549"/>
    <w:rsid w:val="00034F3A"/>
    <w:rsid w:val="00035643"/>
    <w:rsid w:val="000364A8"/>
    <w:rsid w:val="000404D3"/>
    <w:rsid w:val="00040CC6"/>
    <w:rsid w:val="000421E6"/>
    <w:rsid w:val="00045203"/>
    <w:rsid w:val="00045EA3"/>
    <w:rsid w:val="00046399"/>
    <w:rsid w:val="00046F8A"/>
    <w:rsid w:val="00050179"/>
    <w:rsid w:val="00053C34"/>
    <w:rsid w:val="0005544B"/>
    <w:rsid w:val="000554D9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1135"/>
    <w:rsid w:val="000B1D22"/>
    <w:rsid w:val="000B5DAE"/>
    <w:rsid w:val="000B62E5"/>
    <w:rsid w:val="000C4272"/>
    <w:rsid w:val="000C68B1"/>
    <w:rsid w:val="000C69AF"/>
    <w:rsid w:val="000D203B"/>
    <w:rsid w:val="000D31B2"/>
    <w:rsid w:val="000D3DF5"/>
    <w:rsid w:val="000D4252"/>
    <w:rsid w:val="000D4D91"/>
    <w:rsid w:val="000D5E6B"/>
    <w:rsid w:val="000E17EF"/>
    <w:rsid w:val="000E3BCE"/>
    <w:rsid w:val="000E58B5"/>
    <w:rsid w:val="000F03B5"/>
    <w:rsid w:val="000F1E07"/>
    <w:rsid w:val="000F371E"/>
    <w:rsid w:val="000F79EB"/>
    <w:rsid w:val="00100CC6"/>
    <w:rsid w:val="00104200"/>
    <w:rsid w:val="00106376"/>
    <w:rsid w:val="00107203"/>
    <w:rsid w:val="00107278"/>
    <w:rsid w:val="001073FF"/>
    <w:rsid w:val="00114FDC"/>
    <w:rsid w:val="0012105A"/>
    <w:rsid w:val="00122A4C"/>
    <w:rsid w:val="001244FC"/>
    <w:rsid w:val="00125FD4"/>
    <w:rsid w:val="0012627C"/>
    <w:rsid w:val="00126369"/>
    <w:rsid w:val="00127060"/>
    <w:rsid w:val="00134177"/>
    <w:rsid w:val="001363F2"/>
    <w:rsid w:val="00137150"/>
    <w:rsid w:val="00140A39"/>
    <w:rsid w:val="00144D2C"/>
    <w:rsid w:val="00147CB4"/>
    <w:rsid w:val="001576FB"/>
    <w:rsid w:val="001605F6"/>
    <w:rsid w:val="001614E5"/>
    <w:rsid w:val="00163184"/>
    <w:rsid w:val="001673BC"/>
    <w:rsid w:val="0017124F"/>
    <w:rsid w:val="00177224"/>
    <w:rsid w:val="001821BB"/>
    <w:rsid w:val="00183116"/>
    <w:rsid w:val="00185BE1"/>
    <w:rsid w:val="00186C0B"/>
    <w:rsid w:val="001A24C5"/>
    <w:rsid w:val="001A2A5A"/>
    <w:rsid w:val="001A7B33"/>
    <w:rsid w:val="001B0CE8"/>
    <w:rsid w:val="001B1956"/>
    <w:rsid w:val="001B3C68"/>
    <w:rsid w:val="001B6807"/>
    <w:rsid w:val="001B7F45"/>
    <w:rsid w:val="001C2538"/>
    <w:rsid w:val="001C5075"/>
    <w:rsid w:val="001C530D"/>
    <w:rsid w:val="001D09B3"/>
    <w:rsid w:val="001D3E01"/>
    <w:rsid w:val="001E16D7"/>
    <w:rsid w:val="001E3B14"/>
    <w:rsid w:val="001E664B"/>
    <w:rsid w:val="001E79EB"/>
    <w:rsid w:val="001E7B30"/>
    <w:rsid w:val="001F652A"/>
    <w:rsid w:val="001F769D"/>
    <w:rsid w:val="00201020"/>
    <w:rsid w:val="002046B9"/>
    <w:rsid w:val="00205D7F"/>
    <w:rsid w:val="00206CDB"/>
    <w:rsid w:val="0021376A"/>
    <w:rsid w:val="00220751"/>
    <w:rsid w:val="00220AB0"/>
    <w:rsid w:val="00220C08"/>
    <w:rsid w:val="002233AD"/>
    <w:rsid w:val="0022477A"/>
    <w:rsid w:val="00233C84"/>
    <w:rsid w:val="0024027E"/>
    <w:rsid w:val="00240974"/>
    <w:rsid w:val="0024259A"/>
    <w:rsid w:val="0024740D"/>
    <w:rsid w:val="002474A1"/>
    <w:rsid w:val="00247970"/>
    <w:rsid w:val="00252790"/>
    <w:rsid w:val="00254750"/>
    <w:rsid w:val="0025518B"/>
    <w:rsid w:val="00256A7F"/>
    <w:rsid w:val="002608BA"/>
    <w:rsid w:val="00261CC0"/>
    <w:rsid w:val="002639D2"/>
    <w:rsid w:val="0026775A"/>
    <w:rsid w:val="0027053A"/>
    <w:rsid w:val="00270CD0"/>
    <w:rsid w:val="00272816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B3105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26E5C"/>
    <w:rsid w:val="00331508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628D1"/>
    <w:rsid w:val="00366DC5"/>
    <w:rsid w:val="003703CA"/>
    <w:rsid w:val="003708A3"/>
    <w:rsid w:val="00372F42"/>
    <w:rsid w:val="0039375E"/>
    <w:rsid w:val="003A053C"/>
    <w:rsid w:val="003A4A94"/>
    <w:rsid w:val="003B047E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3963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0AA0"/>
    <w:rsid w:val="00445ED6"/>
    <w:rsid w:val="0044716E"/>
    <w:rsid w:val="00452E22"/>
    <w:rsid w:val="00455E77"/>
    <w:rsid w:val="004601D2"/>
    <w:rsid w:val="00462C9D"/>
    <w:rsid w:val="004649F1"/>
    <w:rsid w:val="00472A97"/>
    <w:rsid w:val="00473083"/>
    <w:rsid w:val="00474D56"/>
    <w:rsid w:val="004800AB"/>
    <w:rsid w:val="0048019A"/>
    <w:rsid w:val="0048170C"/>
    <w:rsid w:val="00482262"/>
    <w:rsid w:val="00483A14"/>
    <w:rsid w:val="00483D18"/>
    <w:rsid w:val="0048485F"/>
    <w:rsid w:val="00487587"/>
    <w:rsid w:val="004925AF"/>
    <w:rsid w:val="00496A8A"/>
    <w:rsid w:val="004A0E57"/>
    <w:rsid w:val="004A6B69"/>
    <w:rsid w:val="004B4F87"/>
    <w:rsid w:val="004B58B3"/>
    <w:rsid w:val="004B7F4A"/>
    <w:rsid w:val="004C3ACE"/>
    <w:rsid w:val="004C616E"/>
    <w:rsid w:val="004D3768"/>
    <w:rsid w:val="004D46F5"/>
    <w:rsid w:val="004D4C29"/>
    <w:rsid w:val="004D5AD1"/>
    <w:rsid w:val="004D7D20"/>
    <w:rsid w:val="004E36CA"/>
    <w:rsid w:val="004E4298"/>
    <w:rsid w:val="004E5C85"/>
    <w:rsid w:val="004F0DA2"/>
    <w:rsid w:val="004F11BB"/>
    <w:rsid w:val="005024EE"/>
    <w:rsid w:val="005045D0"/>
    <w:rsid w:val="00505259"/>
    <w:rsid w:val="00505C14"/>
    <w:rsid w:val="00505FA3"/>
    <w:rsid w:val="00510B81"/>
    <w:rsid w:val="0051182D"/>
    <w:rsid w:val="00516FAA"/>
    <w:rsid w:val="00520FB3"/>
    <w:rsid w:val="00523C07"/>
    <w:rsid w:val="00524A11"/>
    <w:rsid w:val="00527846"/>
    <w:rsid w:val="005311F0"/>
    <w:rsid w:val="00531BDE"/>
    <w:rsid w:val="00533429"/>
    <w:rsid w:val="00535FE5"/>
    <w:rsid w:val="00547E47"/>
    <w:rsid w:val="00550B5D"/>
    <w:rsid w:val="00552DBA"/>
    <w:rsid w:val="00552EF6"/>
    <w:rsid w:val="00554D1A"/>
    <w:rsid w:val="00557386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6298"/>
    <w:rsid w:val="005965E2"/>
    <w:rsid w:val="00597EB1"/>
    <w:rsid w:val="005A3DD4"/>
    <w:rsid w:val="005A4D65"/>
    <w:rsid w:val="005A4D8F"/>
    <w:rsid w:val="005B0C9E"/>
    <w:rsid w:val="005B379D"/>
    <w:rsid w:val="005C01CF"/>
    <w:rsid w:val="005C0A4F"/>
    <w:rsid w:val="005C24F0"/>
    <w:rsid w:val="005C3481"/>
    <w:rsid w:val="005C407F"/>
    <w:rsid w:val="005D2033"/>
    <w:rsid w:val="005D2A7D"/>
    <w:rsid w:val="005D306B"/>
    <w:rsid w:val="005D4E01"/>
    <w:rsid w:val="005D6DE4"/>
    <w:rsid w:val="005E2C70"/>
    <w:rsid w:val="005E56F8"/>
    <w:rsid w:val="005E64CF"/>
    <w:rsid w:val="005E794D"/>
    <w:rsid w:val="005F0E9E"/>
    <w:rsid w:val="005F16C1"/>
    <w:rsid w:val="005F4296"/>
    <w:rsid w:val="005F651F"/>
    <w:rsid w:val="006012B4"/>
    <w:rsid w:val="00606AEA"/>
    <w:rsid w:val="006103C4"/>
    <w:rsid w:val="0061222F"/>
    <w:rsid w:val="006127AD"/>
    <w:rsid w:val="00613457"/>
    <w:rsid w:val="00613DF3"/>
    <w:rsid w:val="006153ED"/>
    <w:rsid w:val="00616E0E"/>
    <w:rsid w:val="006218F1"/>
    <w:rsid w:val="00621E54"/>
    <w:rsid w:val="00622D88"/>
    <w:rsid w:val="00625526"/>
    <w:rsid w:val="00630E63"/>
    <w:rsid w:val="00632D42"/>
    <w:rsid w:val="00637485"/>
    <w:rsid w:val="00637599"/>
    <w:rsid w:val="00637D10"/>
    <w:rsid w:val="006458BA"/>
    <w:rsid w:val="00646DA2"/>
    <w:rsid w:val="00650AA5"/>
    <w:rsid w:val="00651543"/>
    <w:rsid w:val="00655DA7"/>
    <w:rsid w:val="006568FE"/>
    <w:rsid w:val="00665CDF"/>
    <w:rsid w:val="00667787"/>
    <w:rsid w:val="006713D9"/>
    <w:rsid w:val="006723C7"/>
    <w:rsid w:val="006817AF"/>
    <w:rsid w:val="00682A5F"/>
    <w:rsid w:val="00682E8D"/>
    <w:rsid w:val="006843E0"/>
    <w:rsid w:val="00686495"/>
    <w:rsid w:val="00686507"/>
    <w:rsid w:val="00693888"/>
    <w:rsid w:val="00695010"/>
    <w:rsid w:val="006975FC"/>
    <w:rsid w:val="006A6018"/>
    <w:rsid w:val="006A6357"/>
    <w:rsid w:val="006B0416"/>
    <w:rsid w:val="006B6F30"/>
    <w:rsid w:val="006B7252"/>
    <w:rsid w:val="006C0AC2"/>
    <w:rsid w:val="006C433A"/>
    <w:rsid w:val="006D0D9A"/>
    <w:rsid w:val="006D4AB8"/>
    <w:rsid w:val="006D5DDF"/>
    <w:rsid w:val="006D790C"/>
    <w:rsid w:val="006E0E68"/>
    <w:rsid w:val="006E217A"/>
    <w:rsid w:val="006E2E7C"/>
    <w:rsid w:val="006E4EE3"/>
    <w:rsid w:val="006F0918"/>
    <w:rsid w:val="006F692F"/>
    <w:rsid w:val="00711CFF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67E80"/>
    <w:rsid w:val="00771CC5"/>
    <w:rsid w:val="00773A7A"/>
    <w:rsid w:val="00774F89"/>
    <w:rsid w:val="007843AF"/>
    <w:rsid w:val="007921CD"/>
    <w:rsid w:val="00792E78"/>
    <w:rsid w:val="007A0730"/>
    <w:rsid w:val="007A1677"/>
    <w:rsid w:val="007A6B44"/>
    <w:rsid w:val="007B02B6"/>
    <w:rsid w:val="007B62C7"/>
    <w:rsid w:val="007C0722"/>
    <w:rsid w:val="007C07C0"/>
    <w:rsid w:val="007C25F4"/>
    <w:rsid w:val="007C2F43"/>
    <w:rsid w:val="007C49BD"/>
    <w:rsid w:val="007D7565"/>
    <w:rsid w:val="007E58EB"/>
    <w:rsid w:val="007F0123"/>
    <w:rsid w:val="007F302A"/>
    <w:rsid w:val="007F3CBE"/>
    <w:rsid w:val="007F501C"/>
    <w:rsid w:val="00800127"/>
    <w:rsid w:val="00800D78"/>
    <w:rsid w:val="0080370F"/>
    <w:rsid w:val="008071E8"/>
    <w:rsid w:val="00812874"/>
    <w:rsid w:val="00814BFF"/>
    <w:rsid w:val="00816EB3"/>
    <w:rsid w:val="00817F2D"/>
    <w:rsid w:val="00822A2F"/>
    <w:rsid w:val="00824DAC"/>
    <w:rsid w:val="008259DA"/>
    <w:rsid w:val="00830410"/>
    <w:rsid w:val="0083106D"/>
    <w:rsid w:val="00831130"/>
    <w:rsid w:val="00831404"/>
    <w:rsid w:val="008436C0"/>
    <w:rsid w:val="008449D2"/>
    <w:rsid w:val="00860E81"/>
    <w:rsid w:val="00865E7F"/>
    <w:rsid w:val="00866E76"/>
    <w:rsid w:val="00876ECD"/>
    <w:rsid w:val="00883044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3196C"/>
    <w:rsid w:val="009379B9"/>
    <w:rsid w:val="0094162E"/>
    <w:rsid w:val="00941D5B"/>
    <w:rsid w:val="00951371"/>
    <w:rsid w:val="00952667"/>
    <w:rsid w:val="009578AC"/>
    <w:rsid w:val="009624BE"/>
    <w:rsid w:val="00963010"/>
    <w:rsid w:val="00965DF6"/>
    <w:rsid w:val="009752D8"/>
    <w:rsid w:val="0098032A"/>
    <w:rsid w:val="009840B6"/>
    <w:rsid w:val="009845DD"/>
    <w:rsid w:val="00985D77"/>
    <w:rsid w:val="009865C9"/>
    <w:rsid w:val="009877D4"/>
    <w:rsid w:val="009879CF"/>
    <w:rsid w:val="00992081"/>
    <w:rsid w:val="009925DA"/>
    <w:rsid w:val="0099356A"/>
    <w:rsid w:val="00993CBC"/>
    <w:rsid w:val="009967AC"/>
    <w:rsid w:val="009967F8"/>
    <w:rsid w:val="00997241"/>
    <w:rsid w:val="009A03B7"/>
    <w:rsid w:val="009A15BB"/>
    <w:rsid w:val="009A193F"/>
    <w:rsid w:val="009A307A"/>
    <w:rsid w:val="009A5827"/>
    <w:rsid w:val="009B2633"/>
    <w:rsid w:val="009B2E1A"/>
    <w:rsid w:val="009B51F3"/>
    <w:rsid w:val="009B767E"/>
    <w:rsid w:val="009C3515"/>
    <w:rsid w:val="009D555E"/>
    <w:rsid w:val="009D6477"/>
    <w:rsid w:val="009E7B58"/>
    <w:rsid w:val="009F35A9"/>
    <w:rsid w:val="009F3CEB"/>
    <w:rsid w:val="009F4B35"/>
    <w:rsid w:val="009F7475"/>
    <w:rsid w:val="00A02173"/>
    <w:rsid w:val="00A03C5F"/>
    <w:rsid w:val="00A14A19"/>
    <w:rsid w:val="00A15960"/>
    <w:rsid w:val="00A204D9"/>
    <w:rsid w:val="00A206B7"/>
    <w:rsid w:val="00A234AD"/>
    <w:rsid w:val="00A253E3"/>
    <w:rsid w:val="00A2562C"/>
    <w:rsid w:val="00A2743F"/>
    <w:rsid w:val="00A2791C"/>
    <w:rsid w:val="00A32B00"/>
    <w:rsid w:val="00A36175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A7EE0"/>
    <w:rsid w:val="00AB27B5"/>
    <w:rsid w:val="00AB2AC0"/>
    <w:rsid w:val="00AB2DF6"/>
    <w:rsid w:val="00AB43C8"/>
    <w:rsid w:val="00AB6889"/>
    <w:rsid w:val="00AB7528"/>
    <w:rsid w:val="00AB7DE4"/>
    <w:rsid w:val="00AC2840"/>
    <w:rsid w:val="00AC6C1F"/>
    <w:rsid w:val="00AD318F"/>
    <w:rsid w:val="00AD569A"/>
    <w:rsid w:val="00AE42AF"/>
    <w:rsid w:val="00AF3AEC"/>
    <w:rsid w:val="00AF6553"/>
    <w:rsid w:val="00B000B8"/>
    <w:rsid w:val="00B04C77"/>
    <w:rsid w:val="00B04F8D"/>
    <w:rsid w:val="00B07E0A"/>
    <w:rsid w:val="00B115C0"/>
    <w:rsid w:val="00B11EF4"/>
    <w:rsid w:val="00B12282"/>
    <w:rsid w:val="00B130A8"/>
    <w:rsid w:val="00B20A53"/>
    <w:rsid w:val="00B34705"/>
    <w:rsid w:val="00B3762E"/>
    <w:rsid w:val="00B37D9A"/>
    <w:rsid w:val="00B41188"/>
    <w:rsid w:val="00B458A8"/>
    <w:rsid w:val="00B52343"/>
    <w:rsid w:val="00B5625E"/>
    <w:rsid w:val="00B6067D"/>
    <w:rsid w:val="00B6095B"/>
    <w:rsid w:val="00B61BB4"/>
    <w:rsid w:val="00B628DF"/>
    <w:rsid w:val="00B64765"/>
    <w:rsid w:val="00B72B15"/>
    <w:rsid w:val="00B81D8D"/>
    <w:rsid w:val="00B83F40"/>
    <w:rsid w:val="00B85241"/>
    <w:rsid w:val="00B876D1"/>
    <w:rsid w:val="00B908CD"/>
    <w:rsid w:val="00B93CE3"/>
    <w:rsid w:val="00B9521C"/>
    <w:rsid w:val="00B95F06"/>
    <w:rsid w:val="00B97C85"/>
    <w:rsid w:val="00BA0A31"/>
    <w:rsid w:val="00BA0A6B"/>
    <w:rsid w:val="00BA10AA"/>
    <w:rsid w:val="00BA1299"/>
    <w:rsid w:val="00BA35E7"/>
    <w:rsid w:val="00BA3BCB"/>
    <w:rsid w:val="00BA5293"/>
    <w:rsid w:val="00BA5EA6"/>
    <w:rsid w:val="00BA794A"/>
    <w:rsid w:val="00BB08FB"/>
    <w:rsid w:val="00BC0B20"/>
    <w:rsid w:val="00BC3BEA"/>
    <w:rsid w:val="00BD3740"/>
    <w:rsid w:val="00BD5B6D"/>
    <w:rsid w:val="00BD5D66"/>
    <w:rsid w:val="00BF0500"/>
    <w:rsid w:val="00BF5493"/>
    <w:rsid w:val="00C00FEA"/>
    <w:rsid w:val="00C035D2"/>
    <w:rsid w:val="00C057D5"/>
    <w:rsid w:val="00C1249F"/>
    <w:rsid w:val="00C23738"/>
    <w:rsid w:val="00C2492A"/>
    <w:rsid w:val="00C27119"/>
    <w:rsid w:val="00C32FA4"/>
    <w:rsid w:val="00C338FE"/>
    <w:rsid w:val="00C34980"/>
    <w:rsid w:val="00C41BF3"/>
    <w:rsid w:val="00C44DE9"/>
    <w:rsid w:val="00C5132A"/>
    <w:rsid w:val="00C53F3C"/>
    <w:rsid w:val="00C540E3"/>
    <w:rsid w:val="00C554DE"/>
    <w:rsid w:val="00C62A9F"/>
    <w:rsid w:val="00C66FCD"/>
    <w:rsid w:val="00C776E6"/>
    <w:rsid w:val="00C80FC8"/>
    <w:rsid w:val="00C878CA"/>
    <w:rsid w:val="00C959A9"/>
    <w:rsid w:val="00C96C11"/>
    <w:rsid w:val="00CA435B"/>
    <w:rsid w:val="00CB7184"/>
    <w:rsid w:val="00CC2BCF"/>
    <w:rsid w:val="00CC48CE"/>
    <w:rsid w:val="00CD098F"/>
    <w:rsid w:val="00CE0300"/>
    <w:rsid w:val="00CE4D8B"/>
    <w:rsid w:val="00CE4F1F"/>
    <w:rsid w:val="00CE693B"/>
    <w:rsid w:val="00CF3B6A"/>
    <w:rsid w:val="00CF735D"/>
    <w:rsid w:val="00CF7403"/>
    <w:rsid w:val="00CF7A77"/>
    <w:rsid w:val="00CF7B01"/>
    <w:rsid w:val="00CF7EBA"/>
    <w:rsid w:val="00D00230"/>
    <w:rsid w:val="00D0084D"/>
    <w:rsid w:val="00D039C0"/>
    <w:rsid w:val="00D0720E"/>
    <w:rsid w:val="00D076BA"/>
    <w:rsid w:val="00D142A1"/>
    <w:rsid w:val="00D1700D"/>
    <w:rsid w:val="00D17181"/>
    <w:rsid w:val="00D17CC7"/>
    <w:rsid w:val="00D17F81"/>
    <w:rsid w:val="00D20A48"/>
    <w:rsid w:val="00D3040D"/>
    <w:rsid w:val="00D32548"/>
    <w:rsid w:val="00D47EE7"/>
    <w:rsid w:val="00D50373"/>
    <w:rsid w:val="00D52294"/>
    <w:rsid w:val="00D55046"/>
    <w:rsid w:val="00D6079D"/>
    <w:rsid w:val="00D63F6E"/>
    <w:rsid w:val="00D655F5"/>
    <w:rsid w:val="00D67F7D"/>
    <w:rsid w:val="00D7145A"/>
    <w:rsid w:val="00D72537"/>
    <w:rsid w:val="00D76984"/>
    <w:rsid w:val="00D76A8D"/>
    <w:rsid w:val="00D8568D"/>
    <w:rsid w:val="00D91683"/>
    <w:rsid w:val="00D94F4D"/>
    <w:rsid w:val="00DA16F7"/>
    <w:rsid w:val="00DA2B3A"/>
    <w:rsid w:val="00DA413D"/>
    <w:rsid w:val="00DB0579"/>
    <w:rsid w:val="00DB1A99"/>
    <w:rsid w:val="00DB481A"/>
    <w:rsid w:val="00DB4D04"/>
    <w:rsid w:val="00DC1695"/>
    <w:rsid w:val="00DC16CA"/>
    <w:rsid w:val="00DC5823"/>
    <w:rsid w:val="00DD0CDB"/>
    <w:rsid w:val="00DD57A4"/>
    <w:rsid w:val="00DD6854"/>
    <w:rsid w:val="00DE02E7"/>
    <w:rsid w:val="00DE0E03"/>
    <w:rsid w:val="00DE2BD9"/>
    <w:rsid w:val="00DE344F"/>
    <w:rsid w:val="00DE6171"/>
    <w:rsid w:val="00DF36D0"/>
    <w:rsid w:val="00E030E8"/>
    <w:rsid w:val="00E03263"/>
    <w:rsid w:val="00E04795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67EAA"/>
    <w:rsid w:val="00E70520"/>
    <w:rsid w:val="00E70C73"/>
    <w:rsid w:val="00E73B58"/>
    <w:rsid w:val="00E7421D"/>
    <w:rsid w:val="00E7696F"/>
    <w:rsid w:val="00E82350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1F4D"/>
    <w:rsid w:val="00ED35CF"/>
    <w:rsid w:val="00ED6CB6"/>
    <w:rsid w:val="00ED6E58"/>
    <w:rsid w:val="00EE40EA"/>
    <w:rsid w:val="00EE4AA7"/>
    <w:rsid w:val="00EF4E8C"/>
    <w:rsid w:val="00EF6205"/>
    <w:rsid w:val="00EF709A"/>
    <w:rsid w:val="00F01BF4"/>
    <w:rsid w:val="00F02AD2"/>
    <w:rsid w:val="00F038E1"/>
    <w:rsid w:val="00F04F55"/>
    <w:rsid w:val="00F07FCD"/>
    <w:rsid w:val="00F10263"/>
    <w:rsid w:val="00F16CEA"/>
    <w:rsid w:val="00F23E92"/>
    <w:rsid w:val="00F23EA3"/>
    <w:rsid w:val="00F26952"/>
    <w:rsid w:val="00F274BA"/>
    <w:rsid w:val="00F30C16"/>
    <w:rsid w:val="00F315F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1141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B7FFD"/>
    <w:rsid w:val="00FC238F"/>
    <w:rsid w:val="00FC3E8C"/>
    <w:rsid w:val="00FC5430"/>
    <w:rsid w:val="00FC7953"/>
    <w:rsid w:val="00FD23B3"/>
    <w:rsid w:val="00FD722D"/>
    <w:rsid w:val="00FE19C8"/>
    <w:rsid w:val="00FE6D9B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1C57C4-E209-4D3E-B24D-E4C6F400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22D88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itle">
    <w:name w:val="Title!Название НПА"/>
    <w:basedOn w:val="a0"/>
    <w:rsid w:val="00622D8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1">
    <w:name w:val="Абзац списка Знак"/>
    <w:basedOn w:val="a1"/>
    <w:link w:val="af0"/>
    <w:uiPriority w:val="34"/>
    <w:locked/>
    <w:rsid w:val="00B3762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" TargetMode="External"/><Relationship Id="rId13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egalacts.ru/doc/postanovlenie-pravitelstva-rf-ot-23082011-n-713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0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4" Type="http://schemas.openxmlformats.org/officeDocument/2006/relationships/hyperlink" Target="consultantplus://offline/ref=06B04BC36EB625BBABFD6FD2AA749FF2AC10470350AAABD39881D3813BE04327A22C3894CB1D37037D5B0AAD3075773A71A502AFB247A6E65B111810J8v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0C6D-1FD7-4844-971D-0E959192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1590</Words>
  <Characters>12095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13658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Шадрина Виктория Владеевна</cp:lastModifiedBy>
  <cp:revision>3</cp:revision>
  <cp:lastPrinted>2023-11-14T10:37:00Z</cp:lastPrinted>
  <dcterms:created xsi:type="dcterms:W3CDTF">2025-10-21T10:51:00Z</dcterms:created>
  <dcterms:modified xsi:type="dcterms:W3CDTF">2025-11-17T04:58:00Z</dcterms:modified>
</cp:coreProperties>
</file>